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E1E0" w14:textId="19D9382D" w:rsidR="004C44DB" w:rsidRPr="001B425F" w:rsidRDefault="004C44DB" w:rsidP="004C44DB">
      <w:pPr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sz w:val="23"/>
          <w:szCs w:val="23"/>
          <w:u w:val="single"/>
        </w:rPr>
      </w:pPr>
      <w:r w:rsidRPr="001B425F">
        <w:rPr>
          <w:rFonts w:ascii="Garamond" w:hAnsi="Garamond" w:cstheme="minorHAnsi"/>
          <w:b/>
          <w:bCs/>
          <w:i/>
          <w:iCs/>
          <w:color w:val="000000"/>
          <w:sz w:val="23"/>
          <w:szCs w:val="23"/>
        </w:rPr>
        <w:t xml:space="preserve">Załącznik nr 3 – Umowa -  do </w:t>
      </w:r>
      <w:r w:rsidR="0022125C" w:rsidRPr="001B425F">
        <w:rPr>
          <w:rFonts w:ascii="Garamond" w:hAnsi="Garamond" w:cstheme="minorHAnsi"/>
          <w:b/>
          <w:bCs/>
          <w:i/>
          <w:iCs/>
          <w:color w:val="000000"/>
          <w:sz w:val="23"/>
          <w:szCs w:val="23"/>
        </w:rPr>
        <w:t xml:space="preserve">zaproszenia do składania </w:t>
      </w:r>
      <w:r w:rsidRPr="001B425F">
        <w:rPr>
          <w:rFonts w:ascii="Garamond" w:hAnsi="Garamond" w:cstheme="minorHAnsi"/>
          <w:b/>
          <w:bCs/>
          <w:i/>
          <w:iCs/>
          <w:color w:val="000000"/>
          <w:sz w:val="23"/>
          <w:szCs w:val="23"/>
        </w:rPr>
        <w:t xml:space="preserve">ofert </w:t>
      </w:r>
      <w:r w:rsidRPr="001B425F">
        <w:rPr>
          <w:rFonts w:ascii="Garamond" w:hAnsi="Garamond" w:cs="Times New Roman"/>
          <w:b/>
          <w:bCs/>
          <w:i/>
          <w:iCs/>
          <w:sz w:val="23"/>
          <w:szCs w:val="23"/>
        </w:rPr>
        <w:t xml:space="preserve">z dnia </w:t>
      </w:r>
      <w:r w:rsidR="007A0A9F">
        <w:rPr>
          <w:rFonts w:ascii="Garamond" w:hAnsi="Garamond" w:cs="Times New Roman"/>
          <w:b/>
          <w:bCs/>
          <w:i/>
          <w:iCs/>
          <w:sz w:val="23"/>
          <w:szCs w:val="23"/>
        </w:rPr>
        <w:t>30.11.2023</w:t>
      </w:r>
      <w:r w:rsidRPr="001B425F">
        <w:rPr>
          <w:rFonts w:ascii="Garamond" w:hAnsi="Garamond" w:cs="Times New Roman"/>
          <w:b/>
          <w:bCs/>
          <w:i/>
          <w:iCs/>
          <w:sz w:val="23"/>
          <w:szCs w:val="23"/>
        </w:rPr>
        <w:t xml:space="preserve"> </w:t>
      </w:r>
    </w:p>
    <w:p w14:paraId="651D5480" w14:textId="77777777" w:rsidR="00B34BD4" w:rsidRPr="001B425F" w:rsidRDefault="00B34BD4" w:rsidP="009D2661">
      <w:pPr>
        <w:widowControl w:val="0"/>
        <w:suppressAutoHyphens/>
        <w:spacing w:after="0" w:line="240" w:lineRule="auto"/>
        <w:jc w:val="both"/>
        <w:rPr>
          <w:rFonts w:ascii="Garamond" w:hAnsi="Garamond" w:cstheme="minorHAnsi"/>
          <w:b/>
          <w:bCs/>
          <w:color w:val="000000"/>
          <w:sz w:val="23"/>
          <w:szCs w:val="23"/>
        </w:rPr>
      </w:pPr>
    </w:p>
    <w:p w14:paraId="313FA9DD" w14:textId="77777777" w:rsidR="00B34BD4" w:rsidRPr="001B425F" w:rsidRDefault="00B34BD4" w:rsidP="009D2661">
      <w:pPr>
        <w:widowControl w:val="0"/>
        <w:suppressAutoHyphens/>
        <w:spacing w:after="0" w:line="240" w:lineRule="auto"/>
        <w:jc w:val="both"/>
        <w:rPr>
          <w:rFonts w:ascii="Garamond" w:hAnsi="Garamond" w:cstheme="minorHAnsi"/>
          <w:b/>
          <w:bCs/>
          <w:color w:val="000000"/>
          <w:sz w:val="23"/>
          <w:szCs w:val="23"/>
        </w:rPr>
      </w:pPr>
    </w:p>
    <w:p w14:paraId="2F92A623" w14:textId="0B47D35E" w:rsidR="001174EA" w:rsidRPr="001B425F" w:rsidRDefault="00B34BD4" w:rsidP="00F0560D">
      <w:pPr>
        <w:widowControl w:val="0"/>
        <w:suppressAutoHyphens/>
        <w:spacing w:after="0" w:line="240" w:lineRule="auto"/>
        <w:jc w:val="center"/>
        <w:rPr>
          <w:rFonts w:ascii="Garamond" w:hAnsi="Garamond" w:cstheme="minorHAnsi"/>
          <w:b/>
          <w:bCs/>
          <w:color w:val="000000"/>
          <w:sz w:val="23"/>
          <w:szCs w:val="23"/>
        </w:rPr>
      </w:pPr>
      <w:r w:rsidRPr="001B425F">
        <w:rPr>
          <w:rFonts w:ascii="Garamond" w:hAnsi="Garamond" w:cstheme="minorHAnsi"/>
          <w:b/>
          <w:bCs/>
          <w:color w:val="000000"/>
          <w:sz w:val="23"/>
          <w:szCs w:val="23"/>
        </w:rPr>
        <w:t>Umowa o świadczenie usług księgowych</w:t>
      </w:r>
    </w:p>
    <w:p w14:paraId="0EAB55FF" w14:textId="703964D3" w:rsidR="001174EA" w:rsidRPr="001B425F" w:rsidRDefault="001174EA" w:rsidP="009D2661">
      <w:pPr>
        <w:widowControl w:val="0"/>
        <w:suppressAutoHyphens/>
        <w:spacing w:after="0" w:line="240" w:lineRule="auto"/>
        <w:jc w:val="center"/>
        <w:rPr>
          <w:rFonts w:ascii="Garamond" w:hAnsi="Garamond" w:cstheme="minorHAnsi"/>
          <w:i/>
          <w:iCs/>
          <w:color w:val="000000"/>
          <w:sz w:val="23"/>
          <w:szCs w:val="23"/>
        </w:rPr>
      </w:pPr>
      <w:r w:rsidRPr="001B425F">
        <w:rPr>
          <w:rFonts w:ascii="Garamond" w:hAnsi="Garamond" w:cstheme="minorHAnsi"/>
          <w:i/>
          <w:iCs/>
          <w:color w:val="000000"/>
          <w:sz w:val="23"/>
          <w:szCs w:val="23"/>
        </w:rPr>
        <w:t>zwana w dalszej części „Umową”</w:t>
      </w:r>
    </w:p>
    <w:p w14:paraId="0B9DF11B" w14:textId="77777777" w:rsidR="00B34BD4" w:rsidRPr="001B425F" w:rsidRDefault="00B34BD4" w:rsidP="009D2661">
      <w:pPr>
        <w:widowControl w:val="0"/>
        <w:suppressAutoHyphens/>
        <w:spacing w:after="0" w:line="240" w:lineRule="auto"/>
        <w:jc w:val="center"/>
        <w:rPr>
          <w:rFonts w:ascii="Garamond" w:hAnsi="Garamond" w:cstheme="minorHAnsi"/>
          <w:b/>
          <w:bCs/>
          <w:color w:val="000000"/>
          <w:sz w:val="23"/>
          <w:szCs w:val="23"/>
        </w:rPr>
      </w:pPr>
    </w:p>
    <w:p w14:paraId="789B39FA" w14:textId="27FC5EB0" w:rsidR="00B34BD4" w:rsidRPr="001B425F" w:rsidRDefault="00B34BD4" w:rsidP="001174EA">
      <w:pPr>
        <w:widowControl w:val="0"/>
        <w:suppressAutoHyphens/>
        <w:spacing w:after="0" w:line="240" w:lineRule="auto"/>
        <w:jc w:val="center"/>
        <w:rPr>
          <w:rFonts w:ascii="Garamond" w:hAnsi="Garamond" w:cstheme="minorHAnsi"/>
          <w:color w:val="000000"/>
          <w:sz w:val="23"/>
          <w:szCs w:val="23"/>
        </w:rPr>
      </w:pPr>
      <w:r w:rsidRPr="001B425F">
        <w:rPr>
          <w:rFonts w:ascii="Garamond" w:hAnsi="Garamond" w:cstheme="minorHAnsi"/>
          <w:color w:val="000000"/>
          <w:sz w:val="23"/>
          <w:szCs w:val="23"/>
        </w:rPr>
        <w:t>zawarta w dniu [</w:t>
      </w:r>
      <w:r w:rsidRPr="001B425F">
        <w:rPr>
          <w:rFonts w:ascii="Garamond" w:hAnsi="Garamond" w:cstheme="minorHAnsi"/>
          <w:color w:val="000000"/>
          <w:sz w:val="23"/>
          <w:szCs w:val="23"/>
          <w:highlight w:val="yellow"/>
        </w:rPr>
        <w:t>_</w:t>
      </w:r>
      <w:r w:rsidRPr="001B425F">
        <w:rPr>
          <w:rFonts w:ascii="Garamond" w:hAnsi="Garamond" w:cstheme="minorHAnsi"/>
          <w:color w:val="000000"/>
          <w:sz w:val="23"/>
          <w:szCs w:val="23"/>
        </w:rPr>
        <w:t>] w [</w:t>
      </w:r>
      <w:r w:rsidRPr="001B425F">
        <w:rPr>
          <w:rFonts w:ascii="Garamond" w:hAnsi="Garamond" w:cstheme="minorHAnsi"/>
          <w:color w:val="000000"/>
          <w:sz w:val="23"/>
          <w:szCs w:val="23"/>
          <w:highlight w:val="yellow"/>
        </w:rPr>
        <w:t>_</w:t>
      </w:r>
      <w:r w:rsidRPr="001B425F">
        <w:rPr>
          <w:rFonts w:ascii="Garamond" w:hAnsi="Garamond" w:cstheme="minorHAnsi"/>
          <w:color w:val="000000"/>
          <w:sz w:val="23"/>
          <w:szCs w:val="23"/>
        </w:rPr>
        <w:t>], pomiędzy:</w:t>
      </w:r>
    </w:p>
    <w:p w14:paraId="760C2893" w14:textId="77777777" w:rsidR="00B34BD4" w:rsidRPr="001B425F" w:rsidRDefault="00B34BD4" w:rsidP="009D2661">
      <w:pPr>
        <w:widowControl w:val="0"/>
        <w:suppressAutoHyphens/>
        <w:spacing w:after="0" w:line="240" w:lineRule="auto"/>
        <w:jc w:val="both"/>
        <w:rPr>
          <w:rFonts w:ascii="Garamond" w:hAnsi="Garamond" w:cstheme="minorHAnsi"/>
          <w:b/>
          <w:bCs/>
          <w:color w:val="000000"/>
          <w:sz w:val="23"/>
          <w:szCs w:val="23"/>
        </w:rPr>
      </w:pPr>
    </w:p>
    <w:p w14:paraId="4B7D79E0" w14:textId="549EBE53" w:rsidR="00B34BD4" w:rsidRPr="001B425F" w:rsidRDefault="001B425F" w:rsidP="009D2661">
      <w:pPr>
        <w:tabs>
          <w:tab w:val="num" w:pos="426"/>
        </w:tabs>
        <w:spacing w:line="240" w:lineRule="auto"/>
        <w:jc w:val="both"/>
        <w:rPr>
          <w:rFonts w:ascii="Garamond" w:eastAsia="Times New Roman" w:hAnsi="Garamond" w:cs="Times New Roman"/>
          <w:bCs/>
          <w:i/>
          <w:iCs/>
          <w:sz w:val="23"/>
          <w:szCs w:val="23"/>
        </w:rPr>
      </w:pPr>
      <w:r w:rsidRPr="001B425F">
        <w:rPr>
          <w:rFonts w:ascii="Garamond" w:eastAsia="Times New Roman" w:hAnsi="Garamond" w:cs="Times New Roman"/>
          <w:b/>
          <w:sz w:val="23"/>
          <w:szCs w:val="23"/>
        </w:rPr>
        <w:t>„</w:t>
      </w:r>
      <w:r w:rsidR="00B34BD4" w:rsidRPr="001B425F">
        <w:rPr>
          <w:rFonts w:ascii="Garamond" w:eastAsia="Times New Roman" w:hAnsi="Garamond" w:cs="Times New Roman"/>
          <w:b/>
          <w:sz w:val="23"/>
          <w:szCs w:val="23"/>
        </w:rPr>
        <w:t>Polskim Towarzystwem Pediatrycznym</w:t>
      </w:r>
      <w:r w:rsidRPr="001B425F">
        <w:rPr>
          <w:rFonts w:ascii="Garamond" w:eastAsia="Times New Roman" w:hAnsi="Garamond" w:cs="Times New Roman"/>
          <w:b/>
          <w:sz w:val="23"/>
          <w:szCs w:val="23"/>
        </w:rPr>
        <w:t>”</w:t>
      </w:r>
      <w:r w:rsidR="00B34BD4" w:rsidRPr="001B425F">
        <w:rPr>
          <w:rFonts w:ascii="Garamond" w:eastAsia="Times New Roman" w:hAnsi="Garamond" w:cs="Times New Roman"/>
          <w:b/>
          <w:sz w:val="23"/>
          <w:szCs w:val="23"/>
        </w:rPr>
        <w:t xml:space="preserve"> z siedzibą w Warszawie</w:t>
      </w:r>
      <w:r w:rsidR="00B34BD4" w:rsidRPr="001B425F">
        <w:rPr>
          <w:rFonts w:ascii="Garamond" w:eastAsia="Times New Roman" w:hAnsi="Garamond" w:cs="Times New Roman"/>
          <w:bCs/>
          <w:sz w:val="23"/>
          <w:szCs w:val="23"/>
        </w:rPr>
        <w:t>, pod adresem</w:t>
      </w:r>
      <w:r w:rsidR="001F14A2" w:rsidRPr="001B425F">
        <w:rPr>
          <w:rFonts w:ascii="Garamond" w:eastAsia="Times New Roman" w:hAnsi="Garamond" w:cs="Times New Roman"/>
          <w:bCs/>
          <w:sz w:val="23"/>
          <w:szCs w:val="23"/>
        </w:rPr>
        <w:t>: ul. Aleja Jana Pawła II 27</w:t>
      </w:r>
      <w:r w:rsidR="00B34BD4" w:rsidRPr="001B425F">
        <w:rPr>
          <w:rFonts w:ascii="Garamond" w:eastAsia="Times New Roman" w:hAnsi="Garamond" w:cs="Times New Roman"/>
          <w:bCs/>
          <w:sz w:val="23"/>
          <w:szCs w:val="23"/>
        </w:rPr>
        <w:t xml:space="preserve">, </w:t>
      </w:r>
      <w:r w:rsidR="001F14A2" w:rsidRPr="001B425F">
        <w:rPr>
          <w:rFonts w:ascii="Garamond" w:eastAsia="Times New Roman" w:hAnsi="Garamond" w:cs="Times New Roman"/>
          <w:bCs/>
          <w:sz w:val="23"/>
          <w:szCs w:val="23"/>
        </w:rPr>
        <w:t xml:space="preserve">00 – 867 </w:t>
      </w:r>
      <w:r w:rsidR="00B34BD4" w:rsidRPr="001B425F">
        <w:rPr>
          <w:rFonts w:ascii="Garamond" w:eastAsia="Times New Roman" w:hAnsi="Garamond" w:cs="Times New Roman"/>
          <w:bCs/>
          <w:sz w:val="23"/>
          <w:szCs w:val="23"/>
        </w:rPr>
        <w:t xml:space="preserve">Warszawa, </w:t>
      </w:r>
      <w:r w:rsidR="001174EA" w:rsidRPr="001B425F">
        <w:rPr>
          <w:rFonts w:ascii="Garamond" w:eastAsia="Times New Roman" w:hAnsi="Garamond" w:cs="Times New Roman"/>
          <w:bCs/>
          <w:i/>
          <w:iCs/>
          <w:sz w:val="23"/>
          <w:szCs w:val="23"/>
        </w:rPr>
        <w:t>(</w:t>
      </w:r>
      <w:r w:rsidR="00B34BD4" w:rsidRPr="001B425F">
        <w:rPr>
          <w:rFonts w:ascii="Garamond" w:eastAsia="Times New Roman" w:hAnsi="Garamond" w:cs="Times New Roman"/>
          <w:bCs/>
          <w:i/>
          <w:iCs/>
          <w:sz w:val="23"/>
          <w:szCs w:val="23"/>
        </w:rPr>
        <w:t xml:space="preserve">wpisanym do Krajowego Rejestru Sądowego- rejestru stowarzyszeń prowadzonego przez Sąd Rejonowy dla m. st. Warszawy w Warszawie, XIII Wydział Gospodarczy Krajowego Rejestru Sądowego pod numerem KRS 0000047969, NIP: </w:t>
      </w:r>
      <w:r w:rsidR="00B34BD4" w:rsidRPr="001B425F">
        <w:rPr>
          <w:rFonts w:ascii="Garamond" w:hAnsi="Garamond" w:cs="Open Sans"/>
          <w:i/>
          <w:iCs/>
          <w:color w:val="333333"/>
          <w:spacing w:val="2"/>
          <w:sz w:val="23"/>
          <w:szCs w:val="23"/>
          <w:shd w:val="clear" w:color="auto" w:fill="FFFFFF"/>
        </w:rPr>
        <w:t xml:space="preserve">5272153766, </w:t>
      </w:r>
      <w:r w:rsidR="00B34BD4" w:rsidRPr="001B425F">
        <w:rPr>
          <w:rFonts w:ascii="Garamond" w:eastAsia="Times New Roman" w:hAnsi="Garamond" w:cs="Times New Roman"/>
          <w:bCs/>
          <w:i/>
          <w:iCs/>
          <w:sz w:val="23"/>
          <w:szCs w:val="23"/>
        </w:rPr>
        <w:t>REGON: 000811483</w:t>
      </w:r>
      <w:r w:rsidR="001174EA" w:rsidRPr="001B425F">
        <w:rPr>
          <w:rFonts w:ascii="Garamond" w:eastAsia="Times New Roman" w:hAnsi="Garamond" w:cs="Times New Roman"/>
          <w:bCs/>
          <w:i/>
          <w:iCs/>
          <w:sz w:val="23"/>
          <w:szCs w:val="23"/>
        </w:rPr>
        <w:t>)</w:t>
      </w:r>
      <w:r w:rsidR="00B34BD4" w:rsidRPr="001B425F">
        <w:rPr>
          <w:rFonts w:ascii="Garamond" w:eastAsia="Times New Roman" w:hAnsi="Garamond" w:cs="Times New Roman"/>
          <w:bCs/>
          <w:i/>
          <w:iCs/>
          <w:sz w:val="23"/>
          <w:szCs w:val="23"/>
        </w:rPr>
        <w:t xml:space="preserve"> </w:t>
      </w:r>
      <w:r w:rsidR="00B34BD4" w:rsidRPr="001B425F">
        <w:rPr>
          <w:rFonts w:ascii="Garamond" w:eastAsia="Times New Roman" w:hAnsi="Garamond" w:cs="Times New Roman"/>
          <w:bCs/>
          <w:sz w:val="23"/>
          <w:szCs w:val="23"/>
        </w:rPr>
        <w:t xml:space="preserve">reprezentowane przez: </w:t>
      </w:r>
    </w:p>
    <w:p w14:paraId="27B96490" w14:textId="77777777" w:rsidR="00B34BD4" w:rsidRPr="001B425F" w:rsidRDefault="00B34BD4" w:rsidP="009D2661">
      <w:pPr>
        <w:tabs>
          <w:tab w:val="num" w:pos="426"/>
        </w:tabs>
        <w:spacing w:line="240" w:lineRule="auto"/>
        <w:rPr>
          <w:rFonts w:ascii="Garamond" w:eastAsia="Times New Roman" w:hAnsi="Garamond" w:cs="Times New Roman"/>
          <w:bCs/>
          <w:sz w:val="23"/>
          <w:szCs w:val="23"/>
        </w:rPr>
      </w:pPr>
      <w:r w:rsidRPr="001B425F">
        <w:rPr>
          <w:rFonts w:ascii="Garamond" w:eastAsia="Times New Roman" w:hAnsi="Garamond" w:cs="Times New Roman"/>
          <w:bCs/>
          <w:sz w:val="23"/>
          <w:szCs w:val="23"/>
        </w:rPr>
        <w:t>[</w:t>
      </w:r>
      <w:r w:rsidRPr="001B425F">
        <w:rPr>
          <w:rFonts w:ascii="Garamond" w:eastAsia="Times New Roman" w:hAnsi="Garamond" w:cs="Times New Roman"/>
          <w:bCs/>
          <w:sz w:val="23"/>
          <w:szCs w:val="23"/>
          <w:highlight w:val="yellow"/>
        </w:rPr>
        <w:t>__</w:t>
      </w:r>
      <w:r w:rsidRPr="001B425F">
        <w:rPr>
          <w:rFonts w:ascii="Garamond" w:eastAsia="Times New Roman" w:hAnsi="Garamond" w:cs="Times New Roman"/>
          <w:bCs/>
          <w:sz w:val="23"/>
          <w:szCs w:val="23"/>
        </w:rPr>
        <w:t>] – [</w:t>
      </w:r>
      <w:r w:rsidRPr="001B425F">
        <w:rPr>
          <w:rFonts w:ascii="Garamond" w:eastAsia="Times New Roman" w:hAnsi="Garamond" w:cs="Times New Roman"/>
          <w:bCs/>
          <w:sz w:val="23"/>
          <w:szCs w:val="23"/>
          <w:highlight w:val="yellow"/>
        </w:rPr>
        <w:t>___</w:t>
      </w:r>
      <w:r w:rsidRPr="001B425F">
        <w:rPr>
          <w:rFonts w:ascii="Garamond" w:eastAsia="Times New Roman" w:hAnsi="Garamond" w:cs="Times New Roman"/>
          <w:bCs/>
          <w:sz w:val="23"/>
          <w:szCs w:val="23"/>
        </w:rPr>
        <w:t>],</w:t>
      </w:r>
    </w:p>
    <w:p w14:paraId="0E53A828" w14:textId="77777777" w:rsidR="00B34BD4" w:rsidRPr="001B425F" w:rsidRDefault="00B34BD4" w:rsidP="009D2661">
      <w:pPr>
        <w:tabs>
          <w:tab w:val="num" w:pos="426"/>
        </w:tabs>
        <w:spacing w:line="240" w:lineRule="auto"/>
        <w:rPr>
          <w:rFonts w:ascii="Garamond" w:eastAsia="Times New Roman" w:hAnsi="Garamond" w:cs="Times New Roman"/>
          <w:bCs/>
          <w:sz w:val="23"/>
          <w:szCs w:val="23"/>
        </w:rPr>
      </w:pPr>
      <w:r w:rsidRPr="001B425F">
        <w:rPr>
          <w:rFonts w:ascii="Garamond" w:eastAsia="Times New Roman" w:hAnsi="Garamond" w:cs="Times New Roman"/>
          <w:bCs/>
          <w:sz w:val="23"/>
          <w:szCs w:val="23"/>
        </w:rPr>
        <w:t>[</w:t>
      </w:r>
      <w:r w:rsidRPr="001B425F">
        <w:rPr>
          <w:rFonts w:ascii="Garamond" w:eastAsia="Times New Roman" w:hAnsi="Garamond" w:cs="Times New Roman"/>
          <w:bCs/>
          <w:sz w:val="23"/>
          <w:szCs w:val="23"/>
          <w:highlight w:val="yellow"/>
        </w:rPr>
        <w:t>__</w:t>
      </w:r>
      <w:r w:rsidRPr="001B425F">
        <w:rPr>
          <w:rFonts w:ascii="Garamond" w:eastAsia="Times New Roman" w:hAnsi="Garamond" w:cs="Times New Roman"/>
          <w:bCs/>
          <w:sz w:val="23"/>
          <w:szCs w:val="23"/>
        </w:rPr>
        <w:t>] – [</w:t>
      </w:r>
      <w:r w:rsidRPr="001B425F">
        <w:rPr>
          <w:rFonts w:ascii="Garamond" w:eastAsia="Times New Roman" w:hAnsi="Garamond" w:cs="Times New Roman"/>
          <w:bCs/>
          <w:sz w:val="23"/>
          <w:szCs w:val="23"/>
          <w:highlight w:val="yellow"/>
        </w:rPr>
        <w:t>___</w:t>
      </w:r>
      <w:r w:rsidRPr="001B425F">
        <w:rPr>
          <w:rFonts w:ascii="Garamond" w:eastAsia="Times New Roman" w:hAnsi="Garamond" w:cs="Times New Roman"/>
          <w:bCs/>
          <w:sz w:val="23"/>
          <w:szCs w:val="23"/>
        </w:rPr>
        <w:t>],</w:t>
      </w:r>
    </w:p>
    <w:p w14:paraId="3A66B0B7" w14:textId="1D1B362A" w:rsidR="00B34BD4" w:rsidRPr="001B425F" w:rsidRDefault="00B34BD4" w:rsidP="009D2661">
      <w:pPr>
        <w:tabs>
          <w:tab w:val="num" w:pos="426"/>
        </w:tabs>
        <w:spacing w:line="240" w:lineRule="auto"/>
        <w:rPr>
          <w:rFonts w:ascii="Garamond" w:eastAsia="Times New Roman" w:hAnsi="Garamond" w:cs="Times New Roman"/>
          <w:b/>
          <w:i/>
          <w:iCs/>
          <w:sz w:val="23"/>
          <w:szCs w:val="23"/>
        </w:rPr>
      </w:pPr>
      <w:r w:rsidRPr="001B425F">
        <w:rPr>
          <w:rFonts w:ascii="Garamond" w:eastAsia="Times New Roman" w:hAnsi="Garamond" w:cs="Times New Roman"/>
          <w:bCs/>
          <w:sz w:val="23"/>
          <w:szCs w:val="23"/>
        </w:rPr>
        <w:t>zwane dalej</w:t>
      </w:r>
      <w:r w:rsidR="001B666B" w:rsidRPr="001B425F">
        <w:rPr>
          <w:rFonts w:ascii="Garamond" w:eastAsia="Times New Roman" w:hAnsi="Garamond" w:cs="Times New Roman"/>
          <w:bCs/>
          <w:sz w:val="23"/>
          <w:szCs w:val="23"/>
        </w:rPr>
        <w:t xml:space="preserve"> </w:t>
      </w:r>
      <w:r w:rsidR="001B666B" w:rsidRPr="001B425F">
        <w:rPr>
          <w:rFonts w:ascii="Garamond" w:eastAsia="Times New Roman" w:hAnsi="Garamond" w:cs="Times New Roman"/>
          <w:b/>
          <w:i/>
          <w:iCs/>
          <w:sz w:val="23"/>
          <w:szCs w:val="23"/>
        </w:rPr>
        <w:t>„</w:t>
      </w:r>
      <w:r w:rsidR="00C409F6" w:rsidRPr="001B425F">
        <w:rPr>
          <w:rFonts w:ascii="Garamond" w:eastAsia="Times New Roman" w:hAnsi="Garamond" w:cs="Times New Roman"/>
          <w:b/>
          <w:i/>
          <w:iCs/>
          <w:sz w:val="23"/>
          <w:szCs w:val="23"/>
        </w:rPr>
        <w:t>Zamawiającym</w:t>
      </w:r>
      <w:r w:rsidR="001B666B" w:rsidRPr="001B425F">
        <w:rPr>
          <w:rFonts w:ascii="Garamond" w:eastAsia="Times New Roman" w:hAnsi="Garamond" w:cs="Times New Roman"/>
          <w:b/>
          <w:i/>
          <w:iCs/>
          <w:sz w:val="23"/>
          <w:szCs w:val="23"/>
        </w:rPr>
        <w:t>”</w:t>
      </w:r>
      <w:r w:rsidR="001B666B" w:rsidRPr="001B425F">
        <w:rPr>
          <w:rFonts w:ascii="Garamond" w:eastAsia="Times New Roman" w:hAnsi="Garamond" w:cs="Times New Roman"/>
          <w:bCs/>
          <w:sz w:val="23"/>
          <w:szCs w:val="23"/>
        </w:rPr>
        <w:t xml:space="preserve"> lub </w:t>
      </w:r>
      <w:r w:rsidR="001B666B" w:rsidRPr="001B425F">
        <w:rPr>
          <w:rFonts w:ascii="Garamond" w:eastAsia="Times New Roman" w:hAnsi="Garamond" w:cs="Times New Roman"/>
          <w:b/>
          <w:i/>
          <w:iCs/>
          <w:sz w:val="23"/>
          <w:szCs w:val="23"/>
        </w:rPr>
        <w:t>„</w:t>
      </w:r>
      <w:r w:rsidRPr="001B425F">
        <w:rPr>
          <w:rFonts w:ascii="Garamond" w:eastAsia="Times New Roman" w:hAnsi="Garamond" w:cs="Times New Roman"/>
          <w:b/>
          <w:i/>
          <w:iCs/>
          <w:sz w:val="23"/>
          <w:szCs w:val="23"/>
        </w:rPr>
        <w:t>Stowarzyszenie</w:t>
      </w:r>
      <w:r w:rsidR="001B666B" w:rsidRPr="001B425F">
        <w:rPr>
          <w:rFonts w:ascii="Garamond" w:eastAsia="Times New Roman" w:hAnsi="Garamond" w:cs="Times New Roman"/>
          <w:b/>
          <w:i/>
          <w:iCs/>
          <w:sz w:val="23"/>
          <w:szCs w:val="23"/>
        </w:rPr>
        <w:t>m”</w:t>
      </w:r>
      <w:r w:rsidRPr="001B425F">
        <w:rPr>
          <w:rFonts w:ascii="Garamond" w:eastAsia="Times New Roman" w:hAnsi="Garamond" w:cs="Times New Roman"/>
          <w:bCs/>
          <w:sz w:val="23"/>
          <w:szCs w:val="23"/>
        </w:rPr>
        <w:t xml:space="preserve"> </w:t>
      </w:r>
      <w:r w:rsidR="001B666B" w:rsidRPr="001B425F">
        <w:rPr>
          <w:rFonts w:ascii="Garamond" w:eastAsia="Times New Roman" w:hAnsi="Garamond" w:cs="Times New Roman"/>
          <w:bCs/>
          <w:sz w:val="23"/>
          <w:szCs w:val="23"/>
        </w:rPr>
        <w:t>,</w:t>
      </w:r>
    </w:p>
    <w:p w14:paraId="10964070" w14:textId="77777777" w:rsidR="00B34BD4" w:rsidRPr="001B425F" w:rsidRDefault="00B34BD4" w:rsidP="009D2661">
      <w:pPr>
        <w:widowControl w:val="0"/>
        <w:suppressAutoHyphens/>
        <w:spacing w:after="0" w:line="240" w:lineRule="auto"/>
        <w:jc w:val="both"/>
        <w:rPr>
          <w:rFonts w:ascii="Garamond" w:eastAsia="Arial" w:hAnsi="Garamond" w:cs="Calibri"/>
          <w:color w:val="000000"/>
          <w:kern w:val="2"/>
          <w:sz w:val="23"/>
          <w:szCs w:val="23"/>
        </w:rPr>
      </w:pPr>
      <w:r w:rsidRPr="001B425F">
        <w:rPr>
          <w:rFonts w:ascii="Garamond" w:eastAsia="Arial" w:hAnsi="Garamond" w:cs="Calibri"/>
          <w:color w:val="000000"/>
          <w:kern w:val="2"/>
          <w:sz w:val="23"/>
          <w:szCs w:val="23"/>
        </w:rPr>
        <w:t>a</w:t>
      </w:r>
    </w:p>
    <w:p w14:paraId="6F32C800" w14:textId="77777777" w:rsidR="00B34BD4" w:rsidRPr="001B425F" w:rsidRDefault="00B34BD4" w:rsidP="009D2661">
      <w:pPr>
        <w:widowControl w:val="0"/>
        <w:suppressAutoHyphens/>
        <w:spacing w:after="0" w:line="240" w:lineRule="auto"/>
        <w:jc w:val="both"/>
        <w:rPr>
          <w:rFonts w:ascii="Garamond" w:eastAsia="Arial" w:hAnsi="Garamond" w:cs="Calibri"/>
          <w:color w:val="000000"/>
          <w:kern w:val="2"/>
          <w:sz w:val="23"/>
          <w:szCs w:val="23"/>
        </w:rPr>
      </w:pPr>
    </w:p>
    <w:p w14:paraId="0A2F9480" w14:textId="17718372" w:rsidR="00B34BD4" w:rsidRPr="001B425F" w:rsidRDefault="00624563" w:rsidP="009D2661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>z siedzibą w</w:t>
      </w:r>
      <w:r w:rsidRPr="001B425F">
        <w:rPr>
          <w:rFonts w:ascii="Garamond" w:hAnsi="Garamond"/>
          <w:sz w:val="23"/>
          <w:szCs w:val="23"/>
        </w:rPr>
        <w:t xml:space="preserve"> 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>, adres: ul.</w:t>
      </w:r>
      <w:bookmarkStart w:id="0" w:name="_Hlk145323730"/>
      <w:r w:rsidRPr="001B425F">
        <w:rPr>
          <w:rFonts w:ascii="Garamond" w:hAnsi="Garamond"/>
          <w:sz w:val="23"/>
          <w:szCs w:val="23"/>
        </w:rPr>
        <w:t xml:space="preserve"> 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, </w:t>
      </w: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</w:t>
      </w:r>
      <w:r w:rsidR="00930042" w:rsidRPr="001B425F">
        <w:rPr>
          <w:rFonts w:ascii="Garamond" w:hAnsi="Garamond"/>
          <w:sz w:val="23"/>
          <w:szCs w:val="23"/>
          <w:highlight w:val="yellow"/>
        </w:rPr>
        <w:t xml:space="preserve"> - </w:t>
      </w:r>
      <w:r w:rsidRPr="001B425F">
        <w:rPr>
          <w:rFonts w:ascii="Garamond" w:hAnsi="Garamond"/>
          <w:sz w:val="23"/>
          <w:szCs w:val="23"/>
          <w:highlight w:val="yellow"/>
        </w:rPr>
        <w:t>_</w:t>
      </w:r>
      <w:r w:rsidRPr="001B425F">
        <w:rPr>
          <w:rFonts w:ascii="Garamond" w:hAnsi="Garamond"/>
          <w:sz w:val="23"/>
          <w:szCs w:val="23"/>
        </w:rPr>
        <w:t>] 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, </w:t>
      </w:r>
      <w:bookmarkEnd w:id="0"/>
      <w:r w:rsidR="00B34BD4" w:rsidRPr="001B425F">
        <w:rPr>
          <w:rFonts w:ascii="Garamond" w:hAnsi="Garamond"/>
          <w:i/>
          <w:iCs/>
          <w:sz w:val="23"/>
          <w:szCs w:val="23"/>
        </w:rPr>
        <w:t xml:space="preserve">(wpisana do rejestru przedsiębiorców </w:t>
      </w:r>
      <w:r w:rsidR="00930042" w:rsidRPr="001B425F">
        <w:rPr>
          <w:rFonts w:ascii="Garamond" w:hAnsi="Garamond"/>
          <w:sz w:val="23"/>
          <w:szCs w:val="23"/>
        </w:rPr>
        <w:t>[</w:t>
      </w:r>
      <w:r w:rsidR="00930042" w:rsidRPr="001B425F">
        <w:rPr>
          <w:rFonts w:ascii="Garamond" w:hAnsi="Garamond"/>
          <w:sz w:val="23"/>
          <w:szCs w:val="23"/>
          <w:highlight w:val="yellow"/>
        </w:rPr>
        <w:t>__</w:t>
      </w:r>
      <w:r w:rsidR="00930042"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i/>
          <w:iCs/>
          <w:sz w:val="23"/>
          <w:szCs w:val="23"/>
        </w:rPr>
        <w:t xml:space="preserve"> prowadzonego przez</w:t>
      </w:r>
      <w:r w:rsidR="00930042" w:rsidRPr="001B425F">
        <w:rPr>
          <w:rFonts w:ascii="Garamond" w:hAnsi="Garamond"/>
          <w:i/>
          <w:iCs/>
          <w:sz w:val="23"/>
          <w:szCs w:val="23"/>
        </w:rPr>
        <w:t xml:space="preserve"> </w:t>
      </w:r>
      <w:r w:rsidR="00930042" w:rsidRPr="001B425F">
        <w:rPr>
          <w:rFonts w:ascii="Garamond" w:hAnsi="Garamond"/>
          <w:sz w:val="23"/>
          <w:szCs w:val="23"/>
        </w:rPr>
        <w:t>[</w:t>
      </w:r>
      <w:r w:rsidR="00930042" w:rsidRPr="001B425F">
        <w:rPr>
          <w:rFonts w:ascii="Garamond" w:hAnsi="Garamond"/>
          <w:sz w:val="23"/>
          <w:szCs w:val="23"/>
          <w:highlight w:val="yellow"/>
        </w:rPr>
        <w:t>__</w:t>
      </w:r>
      <w:r w:rsidR="00930042" w:rsidRPr="001B425F">
        <w:rPr>
          <w:rFonts w:ascii="Garamond" w:hAnsi="Garamond"/>
          <w:sz w:val="23"/>
          <w:szCs w:val="23"/>
        </w:rPr>
        <w:t xml:space="preserve">] </w:t>
      </w:r>
      <w:r w:rsidR="00B34BD4" w:rsidRPr="001B425F">
        <w:rPr>
          <w:rFonts w:ascii="Garamond" w:hAnsi="Garamond"/>
          <w:i/>
          <w:iCs/>
          <w:sz w:val="23"/>
          <w:szCs w:val="23"/>
        </w:rPr>
        <w:t xml:space="preserve">pod numerem KRS: </w:t>
      </w:r>
      <w:r w:rsidR="00930042" w:rsidRPr="001B425F">
        <w:rPr>
          <w:rFonts w:ascii="Garamond" w:hAnsi="Garamond"/>
          <w:sz w:val="23"/>
          <w:szCs w:val="23"/>
        </w:rPr>
        <w:t>[</w:t>
      </w:r>
      <w:r w:rsidR="00930042" w:rsidRPr="001B425F">
        <w:rPr>
          <w:rFonts w:ascii="Garamond" w:hAnsi="Garamond"/>
          <w:sz w:val="23"/>
          <w:szCs w:val="23"/>
          <w:highlight w:val="yellow"/>
        </w:rPr>
        <w:t>__</w:t>
      </w:r>
      <w:r w:rsidR="00930042"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i/>
          <w:iCs/>
          <w:sz w:val="23"/>
          <w:szCs w:val="23"/>
        </w:rPr>
        <w:t xml:space="preserve">, nr NIP </w:t>
      </w:r>
      <w:r w:rsidR="00930042" w:rsidRPr="001B425F">
        <w:rPr>
          <w:rFonts w:ascii="Garamond" w:hAnsi="Garamond"/>
          <w:sz w:val="23"/>
          <w:szCs w:val="23"/>
        </w:rPr>
        <w:t>[</w:t>
      </w:r>
      <w:r w:rsidR="00930042" w:rsidRPr="001B425F">
        <w:rPr>
          <w:rFonts w:ascii="Garamond" w:hAnsi="Garamond"/>
          <w:sz w:val="23"/>
          <w:szCs w:val="23"/>
          <w:highlight w:val="yellow"/>
        </w:rPr>
        <w:t>__</w:t>
      </w:r>
      <w:r w:rsidR="00930042"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i/>
          <w:iCs/>
          <w:sz w:val="23"/>
          <w:szCs w:val="23"/>
        </w:rPr>
        <w:t xml:space="preserve">, nr REGON: </w:t>
      </w:r>
      <w:r w:rsidR="00930042" w:rsidRPr="001B425F">
        <w:rPr>
          <w:rFonts w:ascii="Garamond" w:hAnsi="Garamond"/>
          <w:sz w:val="23"/>
          <w:szCs w:val="23"/>
        </w:rPr>
        <w:t>[</w:t>
      </w:r>
      <w:r w:rsidR="00930042" w:rsidRPr="001B425F">
        <w:rPr>
          <w:rFonts w:ascii="Garamond" w:hAnsi="Garamond"/>
          <w:sz w:val="23"/>
          <w:szCs w:val="23"/>
          <w:highlight w:val="yellow"/>
        </w:rPr>
        <w:t>__</w:t>
      </w:r>
      <w:r w:rsidR="00930042"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i/>
          <w:iCs/>
          <w:sz w:val="23"/>
          <w:szCs w:val="23"/>
        </w:rPr>
        <w:t>),</w:t>
      </w:r>
      <w:r w:rsidR="00B34BD4" w:rsidRPr="001B425F">
        <w:rPr>
          <w:rFonts w:ascii="Garamond" w:hAnsi="Garamond"/>
          <w:sz w:val="23"/>
          <w:szCs w:val="23"/>
        </w:rPr>
        <w:t xml:space="preserve"> reprezentowana przez: </w:t>
      </w:r>
      <w:r w:rsidR="00930042" w:rsidRPr="001B425F">
        <w:rPr>
          <w:rFonts w:ascii="Garamond" w:hAnsi="Garamond"/>
          <w:sz w:val="23"/>
          <w:szCs w:val="23"/>
        </w:rPr>
        <w:t>[</w:t>
      </w:r>
      <w:r w:rsidR="00930042" w:rsidRPr="001B425F">
        <w:rPr>
          <w:rFonts w:ascii="Garamond" w:hAnsi="Garamond"/>
          <w:sz w:val="23"/>
          <w:szCs w:val="23"/>
          <w:highlight w:val="yellow"/>
        </w:rPr>
        <w:t>__</w:t>
      </w:r>
      <w:r w:rsidR="00930042"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, </w:t>
      </w:r>
      <w:bookmarkStart w:id="1" w:name="_Hlk145323979"/>
    </w:p>
    <w:p w14:paraId="5E60A693" w14:textId="79E896B4" w:rsidR="00B34BD4" w:rsidRPr="001B425F" w:rsidRDefault="00B34BD4" w:rsidP="009D2661">
      <w:pPr>
        <w:spacing w:after="0" w:line="240" w:lineRule="auto"/>
        <w:jc w:val="both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zwana dalej </w:t>
      </w:r>
      <w:r w:rsidRPr="001B425F">
        <w:rPr>
          <w:rFonts w:ascii="Garamond" w:hAnsi="Garamond"/>
          <w:b/>
          <w:bCs/>
          <w:sz w:val="23"/>
          <w:szCs w:val="23"/>
        </w:rPr>
        <w:t>„</w:t>
      </w:r>
      <w:r w:rsidR="00C409F6" w:rsidRPr="001B425F">
        <w:rPr>
          <w:rFonts w:ascii="Garamond" w:hAnsi="Garamond"/>
          <w:b/>
          <w:bCs/>
          <w:i/>
          <w:iCs/>
          <w:sz w:val="23"/>
          <w:szCs w:val="23"/>
        </w:rPr>
        <w:t>Wykonawcą</w:t>
      </w:r>
      <w:r w:rsidRPr="001B425F">
        <w:rPr>
          <w:rFonts w:ascii="Garamond" w:hAnsi="Garamond"/>
          <w:b/>
          <w:bCs/>
          <w:i/>
          <w:iCs/>
          <w:sz w:val="23"/>
          <w:szCs w:val="23"/>
        </w:rPr>
        <w:t>”,</w:t>
      </w:r>
    </w:p>
    <w:bookmarkEnd w:id="1"/>
    <w:p w14:paraId="3CE33875" w14:textId="77777777" w:rsidR="00B34BD4" w:rsidRPr="001B425F" w:rsidRDefault="00B34BD4" w:rsidP="009D2661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73F9BF49" w14:textId="77777777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i/>
          <w:iCs/>
          <w:sz w:val="23"/>
          <w:szCs w:val="23"/>
        </w:rPr>
      </w:pPr>
      <w:bookmarkStart w:id="2" w:name="_Hlk145321488"/>
      <w:r w:rsidRPr="001B425F">
        <w:rPr>
          <w:rFonts w:ascii="Garamond" w:hAnsi="Garamond"/>
          <w:i/>
          <w:iCs/>
          <w:sz w:val="23"/>
          <w:szCs w:val="23"/>
        </w:rPr>
        <w:t>lub wariantowo w przypadku zawarcia Umowy z osobą fizyczną prowadzącą działalność gospodarczą:</w:t>
      </w:r>
    </w:p>
    <w:bookmarkEnd w:id="2"/>
    <w:p w14:paraId="4F2C4B1B" w14:textId="77777777" w:rsidR="00B34BD4" w:rsidRPr="001B425F" w:rsidRDefault="00B34BD4" w:rsidP="009D2661">
      <w:pPr>
        <w:spacing w:after="0" w:line="240" w:lineRule="auto"/>
        <w:jc w:val="both"/>
        <w:rPr>
          <w:rFonts w:ascii="Garamond" w:hAnsi="Garamond"/>
          <w:i/>
          <w:iCs/>
          <w:sz w:val="23"/>
          <w:szCs w:val="23"/>
        </w:rPr>
      </w:pPr>
    </w:p>
    <w:p w14:paraId="714A20C0" w14:textId="346E4C91" w:rsidR="00B34BD4" w:rsidRPr="001B425F" w:rsidRDefault="00930042" w:rsidP="009D2661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, PESEL: </w:t>
      </w: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],</w:t>
      </w:r>
      <w:r w:rsidR="00B34BD4" w:rsidRPr="001B425F">
        <w:rPr>
          <w:rFonts w:ascii="Garamond" w:hAnsi="Garamond"/>
          <w:sz w:val="23"/>
          <w:szCs w:val="23"/>
        </w:rPr>
        <w:t xml:space="preserve"> adres: ul. </w:t>
      </w:r>
      <w:bookmarkStart w:id="3" w:name="_Hlk145323885"/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],</w:t>
      </w:r>
      <w:r w:rsidR="00B34BD4" w:rsidRPr="001B425F">
        <w:rPr>
          <w:rFonts w:ascii="Garamond" w:hAnsi="Garamond"/>
          <w:sz w:val="23"/>
          <w:szCs w:val="23"/>
        </w:rPr>
        <w:t xml:space="preserve"> </w:t>
      </w: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 - _</w:t>
      </w:r>
      <w:r w:rsidRPr="001B425F">
        <w:rPr>
          <w:rFonts w:ascii="Garamond" w:hAnsi="Garamond"/>
          <w:sz w:val="23"/>
          <w:szCs w:val="23"/>
        </w:rPr>
        <w:t>] 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, </w:t>
      </w:r>
      <w:bookmarkEnd w:id="3"/>
      <w:r w:rsidR="00B34BD4" w:rsidRPr="001B425F">
        <w:rPr>
          <w:rFonts w:ascii="Garamond" w:hAnsi="Garamond"/>
          <w:sz w:val="23"/>
          <w:szCs w:val="23"/>
        </w:rPr>
        <w:t>legitymującą/</w:t>
      </w:r>
      <w:proofErr w:type="spellStart"/>
      <w:r w:rsidR="00B34BD4" w:rsidRPr="001B425F">
        <w:rPr>
          <w:rFonts w:ascii="Garamond" w:hAnsi="Garamond"/>
          <w:sz w:val="23"/>
          <w:szCs w:val="23"/>
        </w:rPr>
        <w:t>ym</w:t>
      </w:r>
      <w:proofErr w:type="spellEnd"/>
      <w:r w:rsidR="00B34BD4" w:rsidRPr="001B425F">
        <w:rPr>
          <w:rFonts w:ascii="Garamond" w:hAnsi="Garamond"/>
          <w:sz w:val="23"/>
          <w:szCs w:val="23"/>
        </w:rPr>
        <w:t xml:space="preserve"> się dowodem osobistym seria i numer: </w:t>
      </w: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 wydanym przez </w:t>
      </w: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 – prowadzącą/</w:t>
      </w:r>
      <w:proofErr w:type="spellStart"/>
      <w:r w:rsidR="00B34BD4" w:rsidRPr="001B425F">
        <w:rPr>
          <w:rFonts w:ascii="Garamond" w:hAnsi="Garamond"/>
          <w:sz w:val="23"/>
          <w:szCs w:val="23"/>
        </w:rPr>
        <w:t>ym</w:t>
      </w:r>
      <w:proofErr w:type="spellEnd"/>
      <w:r w:rsidR="00B34BD4" w:rsidRPr="001B425F">
        <w:rPr>
          <w:rFonts w:ascii="Garamond" w:hAnsi="Garamond"/>
          <w:sz w:val="23"/>
          <w:szCs w:val="23"/>
        </w:rPr>
        <w:t xml:space="preserve"> działalność gospodarczą pod firmą: </w:t>
      </w: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],</w:t>
      </w:r>
      <w:r w:rsidR="00B34BD4" w:rsidRPr="001B425F">
        <w:rPr>
          <w:rFonts w:ascii="Garamond" w:hAnsi="Garamond"/>
          <w:sz w:val="23"/>
          <w:szCs w:val="23"/>
        </w:rPr>
        <w:t xml:space="preserve"> adres: </w:t>
      </w: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, </w:t>
      </w: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 - _</w:t>
      </w:r>
      <w:r w:rsidRPr="001B425F">
        <w:rPr>
          <w:rFonts w:ascii="Garamond" w:hAnsi="Garamond"/>
          <w:sz w:val="23"/>
          <w:szCs w:val="23"/>
        </w:rPr>
        <w:t>] 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, nr NIP: </w:t>
      </w: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, REGON: </w:t>
      </w:r>
      <w:r w:rsidRPr="001B425F">
        <w:rPr>
          <w:rFonts w:ascii="Garamond" w:hAnsi="Garamond"/>
          <w:sz w:val="23"/>
          <w:szCs w:val="23"/>
        </w:rPr>
        <w:t>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</w:t>
      </w:r>
      <w:r w:rsidR="00B34BD4" w:rsidRPr="001B425F">
        <w:rPr>
          <w:rFonts w:ascii="Garamond" w:hAnsi="Garamond"/>
          <w:sz w:val="23"/>
          <w:szCs w:val="23"/>
        </w:rPr>
        <w:t xml:space="preserve">, zwana dalej </w:t>
      </w:r>
      <w:r w:rsidR="00C409F6" w:rsidRPr="001B425F">
        <w:rPr>
          <w:rFonts w:ascii="Garamond" w:hAnsi="Garamond"/>
          <w:b/>
          <w:bCs/>
          <w:i/>
          <w:iCs/>
          <w:sz w:val="23"/>
          <w:szCs w:val="23"/>
        </w:rPr>
        <w:t>„Wykonawcą”,</w:t>
      </w:r>
    </w:p>
    <w:p w14:paraId="43D74CB4" w14:textId="77777777" w:rsidR="00B34BD4" w:rsidRPr="001B425F" w:rsidRDefault="00B34BD4" w:rsidP="009D2661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35A65F0C" w14:textId="77777777" w:rsidR="00B34BD4" w:rsidRPr="001B425F" w:rsidRDefault="00B34BD4" w:rsidP="009D2661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łącznie zwanych dalej „</w:t>
      </w:r>
      <w:r w:rsidRPr="001B425F">
        <w:rPr>
          <w:rFonts w:ascii="Garamond" w:hAnsi="Garamond"/>
          <w:b/>
          <w:bCs/>
          <w:sz w:val="23"/>
          <w:szCs w:val="23"/>
        </w:rPr>
        <w:t>Stronami</w:t>
      </w:r>
      <w:r w:rsidRPr="001B425F">
        <w:rPr>
          <w:rFonts w:ascii="Garamond" w:hAnsi="Garamond"/>
          <w:sz w:val="23"/>
          <w:szCs w:val="23"/>
        </w:rPr>
        <w:t>”, a każda z osobna również „</w:t>
      </w:r>
      <w:r w:rsidRPr="001B425F">
        <w:rPr>
          <w:rFonts w:ascii="Garamond" w:hAnsi="Garamond"/>
          <w:b/>
          <w:bCs/>
          <w:sz w:val="23"/>
          <w:szCs w:val="23"/>
        </w:rPr>
        <w:t>Stroną</w:t>
      </w:r>
      <w:r w:rsidRPr="001B425F">
        <w:rPr>
          <w:rFonts w:ascii="Garamond" w:hAnsi="Garamond"/>
          <w:sz w:val="23"/>
          <w:szCs w:val="23"/>
        </w:rPr>
        <w:t>”.</w:t>
      </w:r>
    </w:p>
    <w:p w14:paraId="6E3C18D0" w14:textId="77777777" w:rsidR="00B34BD4" w:rsidRPr="001B425F" w:rsidRDefault="00B34BD4" w:rsidP="009D2661">
      <w:pPr>
        <w:spacing w:after="0" w:line="240" w:lineRule="auto"/>
        <w:rPr>
          <w:rFonts w:ascii="Garamond" w:hAnsi="Garamond"/>
          <w:i/>
          <w:iCs/>
          <w:sz w:val="23"/>
          <w:szCs w:val="23"/>
        </w:rPr>
      </w:pPr>
    </w:p>
    <w:p w14:paraId="3302E9B1" w14:textId="6CD9F79D" w:rsidR="00624563" w:rsidRPr="001B425F" w:rsidRDefault="001B666B" w:rsidP="009D2661">
      <w:pPr>
        <w:spacing w:after="0" w:line="240" w:lineRule="auto"/>
        <w:jc w:val="both"/>
        <w:rPr>
          <w:rFonts w:ascii="Garamond" w:hAnsi="Garamond"/>
          <w:i/>
          <w:iCs/>
          <w:sz w:val="23"/>
          <w:szCs w:val="23"/>
        </w:rPr>
      </w:pPr>
      <w:r w:rsidRPr="001B425F">
        <w:rPr>
          <w:rFonts w:ascii="Garamond" w:hAnsi="Garamond"/>
          <w:i/>
          <w:iCs/>
          <w:sz w:val="23"/>
          <w:szCs w:val="23"/>
        </w:rPr>
        <w:t xml:space="preserve">Stowarzyszenie w dniu </w:t>
      </w:r>
      <w:r w:rsidR="007A0A9F">
        <w:rPr>
          <w:rFonts w:ascii="Garamond" w:hAnsi="Garamond"/>
          <w:i/>
          <w:iCs/>
          <w:sz w:val="23"/>
          <w:szCs w:val="23"/>
        </w:rPr>
        <w:t>30.11.2023</w:t>
      </w:r>
      <w:r w:rsidRPr="001B425F">
        <w:rPr>
          <w:rFonts w:ascii="Garamond" w:hAnsi="Garamond"/>
          <w:i/>
          <w:iCs/>
          <w:sz w:val="23"/>
          <w:szCs w:val="23"/>
        </w:rPr>
        <w:t xml:space="preserve"> ogłosiło </w:t>
      </w:r>
      <w:r w:rsidR="0022125C" w:rsidRPr="001B425F">
        <w:rPr>
          <w:rFonts w:ascii="Garamond" w:hAnsi="Garamond"/>
          <w:i/>
          <w:iCs/>
          <w:sz w:val="23"/>
          <w:szCs w:val="23"/>
        </w:rPr>
        <w:t xml:space="preserve">zaproszenie do składania </w:t>
      </w:r>
      <w:r w:rsidRPr="001B425F">
        <w:rPr>
          <w:rFonts w:ascii="Garamond" w:hAnsi="Garamond"/>
          <w:i/>
          <w:iCs/>
          <w:sz w:val="23"/>
          <w:szCs w:val="23"/>
        </w:rPr>
        <w:t>ofert</w:t>
      </w:r>
      <w:r w:rsidR="00F0560D" w:rsidRPr="001B425F">
        <w:rPr>
          <w:rFonts w:ascii="Garamond" w:hAnsi="Garamond"/>
          <w:i/>
          <w:iCs/>
          <w:sz w:val="23"/>
          <w:szCs w:val="23"/>
        </w:rPr>
        <w:t xml:space="preserve"> </w:t>
      </w:r>
      <w:r w:rsidRPr="001B425F">
        <w:rPr>
          <w:rFonts w:ascii="Garamond" w:hAnsi="Garamond"/>
          <w:i/>
          <w:iCs/>
          <w:sz w:val="23"/>
          <w:szCs w:val="23"/>
        </w:rPr>
        <w:t xml:space="preserve">na świadczenie usług księgowych. Spośród złożonych ofert  </w:t>
      </w:r>
      <w:r w:rsidR="00624563" w:rsidRPr="001B425F">
        <w:rPr>
          <w:rFonts w:ascii="Garamond" w:hAnsi="Garamond"/>
          <w:i/>
          <w:iCs/>
          <w:sz w:val="23"/>
          <w:szCs w:val="23"/>
        </w:rPr>
        <w:t xml:space="preserve">Stowarzyszenie wybrało ofertę </w:t>
      </w:r>
      <w:r w:rsidR="00C409F6" w:rsidRPr="001B425F">
        <w:rPr>
          <w:rFonts w:ascii="Garamond" w:hAnsi="Garamond"/>
          <w:i/>
          <w:iCs/>
          <w:sz w:val="23"/>
          <w:szCs w:val="23"/>
        </w:rPr>
        <w:t>Wykonawc</w:t>
      </w:r>
      <w:r w:rsidR="00624563" w:rsidRPr="001B425F">
        <w:rPr>
          <w:rFonts w:ascii="Garamond" w:hAnsi="Garamond"/>
          <w:i/>
          <w:iCs/>
          <w:sz w:val="23"/>
          <w:szCs w:val="23"/>
        </w:rPr>
        <w:t xml:space="preserve">y, uznając ją za najkorzystniejszą. Wraz ze składaną ofertą </w:t>
      </w:r>
      <w:r w:rsidR="00C409F6" w:rsidRPr="001B425F">
        <w:rPr>
          <w:rFonts w:ascii="Garamond" w:hAnsi="Garamond"/>
          <w:i/>
          <w:iCs/>
          <w:sz w:val="23"/>
          <w:szCs w:val="23"/>
        </w:rPr>
        <w:t xml:space="preserve">Wykonawca </w:t>
      </w:r>
      <w:r w:rsidR="00624563" w:rsidRPr="001B425F">
        <w:rPr>
          <w:rFonts w:ascii="Garamond" w:hAnsi="Garamond"/>
          <w:i/>
          <w:iCs/>
          <w:sz w:val="23"/>
          <w:szCs w:val="23"/>
        </w:rPr>
        <w:t xml:space="preserve">zaakceptował wzorzec umowny stanowiący załącznik do </w:t>
      </w:r>
      <w:r w:rsidR="0022125C" w:rsidRPr="001B425F">
        <w:rPr>
          <w:rFonts w:ascii="Garamond" w:hAnsi="Garamond"/>
          <w:i/>
          <w:iCs/>
          <w:sz w:val="23"/>
          <w:szCs w:val="23"/>
        </w:rPr>
        <w:t xml:space="preserve">ww. zaproszenia </w:t>
      </w:r>
      <w:r w:rsidR="00624563" w:rsidRPr="001B425F">
        <w:rPr>
          <w:rFonts w:ascii="Garamond" w:hAnsi="Garamond"/>
          <w:i/>
          <w:iCs/>
          <w:sz w:val="23"/>
          <w:szCs w:val="23"/>
        </w:rPr>
        <w:t xml:space="preserve">oraz zobowiązał się zawrzeć </w:t>
      </w:r>
      <w:r w:rsidR="001B425F">
        <w:rPr>
          <w:rFonts w:ascii="Garamond" w:hAnsi="Garamond"/>
          <w:i/>
          <w:iCs/>
          <w:sz w:val="23"/>
          <w:szCs w:val="23"/>
        </w:rPr>
        <w:t>U</w:t>
      </w:r>
      <w:r w:rsidR="00624563" w:rsidRPr="001B425F">
        <w:rPr>
          <w:rFonts w:ascii="Garamond" w:hAnsi="Garamond"/>
          <w:i/>
          <w:iCs/>
          <w:sz w:val="23"/>
          <w:szCs w:val="23"/>
        </w:rPr>
        <w:t>mowę o proponowanej treści</w:t>
      </w:r>
      <w:r w:rsidR="001174EA" w:rsidRPr="001B425F">
        <w:rPr>
          <w:rFonts w:ascii="Garamond" w:hAnsi="Garamond"/>
          <w:i/>
          <w:iCs/>
          <w:sz w:val="23"/>
          <w:szCs w:val="23"/>
        </w:rPr>
        <w:t>, w</w:t>
      </w:r>
      <w:r w:rsidR="00624563" w:rsidRPr="001B425F">
        <w:rPr>
          <w:rFonts w:ascii="Garamond" w:hAnsi="Garamond"/>
          <w:i/>
          <w:iCs/>
          <w:sz w:val="23"/>
          <w:szCs w:val="23"/>
        </w:rPr>
        <w:t xml:space="preserve">obec powyższego Strony zawierają </w:t>
      </w:r>
      <w:r w:rsidR="001B425F">
        <w:rPr>
          <w:rFonts w:ascii="Garamond" w:hAnsi="Garamond"/>
          <w:i/>
          <w:iCs/>
          <w:sz w:val="23"/>
          <w:szCs w:val="23"/>
        </w:rPr>
        <w:t>U</w:t>
      </w:r>
      <w:r w:rsidR="00624563" w:rsidRPr="001B425F">
        <w:rPr>
          <w:rFonts w:ascii="Garamond" w:hAnsi="Garamond"/>
          <w:i/>
          <w:iCs/>
          <w:sz w:val="23"/>
          <w:szCs w:val="23"/>
        </w:rPr>
        <w:t xml:space="preserve">mowę o </w:t>
      </w:r>
      <w:r w:rsidR="001174EA" w:rsidRPr="001B425F">
        <w:rPr>
          <w:rFonts w:ascii="Garamond" w:hAnsi="Garamond"/>
          <w:i/>
          <w:iCs/>
          <w:sz w:val="23"/>
          <w:szCs w:val="23"/>
        </w:rPr>
        <w:t xml:space="preserve">poniższej </w:t>
      </w:r>
      <w:r w:rsidR="00624563" w:rsidRPr="001B425F">
        <w:rPr>
          <w:rFonts w:ascii="Garamond" w:hAnsi="Garamond"/>
          <w:i/>
          <w:iCs/>
          <w:sz w:val="23"/>
          <w:szCs w:val="23"/>
        </w:rPr>
        <w:t xml:space="preserve">treści: </w:t>
      </w:r>
    </w:p>
    <w:p w14:paraId="59202329" w14:textId="77777777" w:rsidR="00B34BD4" w:rsidRPr="001B425F" w:rsidRDefault="00B34BD4" w:rsidP="009D2661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217D0AEF" w14:textId="77777777" w:rsidR="001B666B" w:rsidRPr="001B425F" w:rsidRDefault="001B666B" w:rsidP="009D2661">
      <w:pPr>
        <w:shd w:val="clear" w:color="auto" w:fill="FFFFFF"/>
        <w:spacing w:after="0" w:line="240" w:lineRule="auto"/>
        <w:jc w:val="center"/>
        <w:rPr>
          <w:rFonts w:ascii="Garamond" w:eastAsia="Open Sans" w:hAnsi="Garamond"/>
          <w:sz w:val="23"/>
          <w:szCs w:val="23"/>
        </w:rPr>
      </w:pPr>
      <w:r w:rsidRPr="001B425F">
        <w:rPr>
          <w:rFonts w:ascii="Garamond" w:eastAsia="Open Sans" w:hAnsi="Garamond" w:cs="Open Sans"/>
          <w:b/>
          <w:sz w:val="23"/>
          <w:szCs w:val="23"/>
        </w:rPr>
        <w:t xml:space="preserve">§ 1. </w:t>
      </w:r>
      <w:r w:rsidRPr="001B425F">
        <w:rPr>
          <w:rFonts w:ascii="Times New Roman" w:eastAsia="Open Sans" w:hAnsi="Times New Roman" w:cs="Times New Roman"/>
          <w:sz w:val="23"/>
          <w:szCs w:val="23"/>
        </w:rPr>
        <w:t>​</w:t>
      </w:r>
    </w:p>
    <w:p w14:paraId="7EA96FD6" w14:textId="09D7134A" w:rsidR="001B666B" w:rsidRPr="001B425F" w:rsidRDefault="001B666B" w:rsidP="009D2661">
      <w:pPr>
        <w:shd w:val="clear" w:color="auto" w:fill="FFFFFF"/>
        <w:spacing w:after="0" w:line="240" w:lineRule="auto"/>
        <w:jc w:val="center"/>
        <w:rPr>
          <w:rFonts w:ascii="Garamond" w:eastAsia="Open Sans" w:hAnsi="Garamond" w:cs="Open Sans"/>
          <w:b/>
          <w:sz w:val="23"/>
          <w:szCs w:val="23"/>
        </w:rPr>
      </w:pPr>
      <w:r w:rsidRPr="001B425F">
        <w:rPr>
          <w:rFonts w:ascii="Garamond" w:eastAsia="Open Sans" w:hAnsi="Garamond"/>
          <w:b/>
          <w:bCs/>
          <w:sz w:val="23"/>
          <w:szCs w:val="23"/>
        </w:rPr>
        <w:t>[</w:t>
      </w:r>
      <w:r w:rsidRPr="001B425F">
        <w:rPr>
          <w:rFonts w:ascii="Garamond" w:eastAsia="Open Sans" w:hAnsi="Garamond" w:cs="Open Sans"/>
          <w:b/>
          <w:bCs/>
          <w:sz w:val="23"/>
          <w:szCs w:val="23"/>
        </w:rPr>
        <w:t>Prze</w:t>
      </w:r>
      <w:r w:rsidRPr="001B425F">
        <w:rPr>
          <w:rFonts w:ascii="Garamond" w:eastAsia="Open Sans" w:hAnsi="Garamond" w:cs="Open Sans"/>
          <w:b/>
          <w:sz w:val="23"/>
          <w:szCs w:val="23"/>
        </w:rPr>
        <w:t xml:space="preserve">dmiot </w:t>
      </w:r>
      <w:r w:rsidR="001B425F">
        <w:rPr>
          <w:rFonts w:ascii="Garamond" w:eastAsia="Open Sans" w:hAnsi="Garamond" w:cs="Open Sans"/>
          <w:b/>
          <w:sz w:val="23"/>
          <w:szCs w:val="23"/>
        </w:rPr>
        <w:t>U</w:t>
      </w:r>
      <w:r w:rsidRPr="001B425F">
        <w:rPr>
          <w:rFonts w:ascii="Garamond" w:eastAsia="Open Sans" w:hAnsi="Garamond" w:cs="Open Sans"/>
          <w:b/>
          <w:sz w:val="23"/>
          <w:szCs w:val="23"/>
        </w:rPr>
        <w:t>mowy]</w:t>
      </w:r>
    </w:p>
    <w:p w14:paraId="3167C42F" w14:textId="47A681D7" w:rsidR="00451DC2" w:rsidRPr="001B425F" w:rsidRDefault="001B666B" w:rsidP="00451D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Garamond" w:eastAsia="Open Sans" w:hAnsi="Garamond" w:cs="Open Sans"/>
          <w:color w:val="000000"/>
          <w:sz w:val="23"/>
          <w:szCs w:val="23"/>
        </w:rPr>
      </w:pPr>
      <w:r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Przedmiotem umowy jest realizacja przez </w:t>
      </w:r>
      <w:r w:rsidR="00C409F6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Wykonawcę </w:t>
      </w:r>
      <w:r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na rzecz </w:t>
      </w:r>
      <w:r w:rsidR="00C409F6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Zamawiającego </w:t>
      </w:r>
      <w:r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za </w:t>
      </w:r>
      <w:r w:rsidR="00C409F6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miesięcznym </w:t>
      </w:r>
      <w:r w:rsidR="00F0560D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ryczałtowym </w:t>
      </w:r>
      <w:r w:rsidRPr="001B425F">
        <w:rPr>
          <w:rFonts w:ascii="Garamond" w:eastAsia="Open Sans" w:hAnsi="Garamond" w:cs="Open Sans"/>
          <w:color w:val="000000"/>
          <w:sz w:val="23"/>
          <w:szCs w:val="23"/>
        </w:rPr>
        <w:t>wynagrodzeniem</w:t>
      </w:r>
      <w:r w:rsidR="0022125C" w:rsidRPr="001B425F">
        <w:rPr>
          <w:rFonts w:ascii="Garamond" w:eastAsia="Open Sans" w:hAnsi="Garamond" w:cs="Open Sans"/>
          <w:color w:val="000000"/>
          <w:sz w:val="23"/>
          <w:szCs w:val="23"/>
        </w:rPr>
        <w:t>,</w:t>
      </w:r>
      <w:r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 </w:t>
      </w:r>
      <w:r w:rsidR="00C409F6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usług </w:t>
      </w:r>
      <w:r w:rsidR="0022125C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księgowych </w:t>
      </w:r>
      <w:r w:rsidR="00451DC2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(dalej </w:t>
      </w:r>
      <w:r w:rsidR="0022125C" w:rsidRPr="001B425F">
        <w:rPr>
          <w:rFonts w:ascii="Garamond" w:eastAsia="Open Sans" w:hAnsi="Garamond" w:cs="Open Sans"/>
          <w:color w:val="000000"/>
          <w:sz w:val="23"/>
          <w:szCs w:val="23"/>
        </w:rPr>
        <w:t>zwanych</w:t>
      </w:r>
      <w:r w:rsidR="00451DC2" w:rsidRPr="001B425F">
        <w:rPr>
          <w:rFonts w:ascii="Garamond" w:eastAsia="Open Sans" w:hAnsi="Garamond" w:cs="Open Sans"/>
          <w:color w:val="000000"/>
          <w:sz w:val="23"/>
          <w:szCs w:val="23"/>
        </w:rPr>
        <w:t>: „</w:t>
      </w:r>
      <w:r w:rsidR="00451DC2" w:rsidRPr="001B425F">
        <w:rPr>
          <w:rFonts w:ascii="Garamond" w:eastAsia="Open Sans" w:hAnsi="Garamond" w:cs="Open Sans"/>
          <w:i/>
          <w:iCs/>
          <w:color w:val="000000"/>
          <w:sz w:val="23"/>
          <w:szCs w:val="23"/>
        </w:rPr>
        <w:t>Usługą</w:t>
      </w:r>
      <w:r w:rsidR="00451DC2" w:rsidRPr="001B425F">
        <w:rPr>
          <w:rFonts w:ascii="Garamond" w:eastAsia="Open Sans" w:hAnsi="Garamond" w:cs="Open Sans"/>
          <w:color w:val="000000"/>
          <w:sz w:val="23"/>
          <w:szCs w:val="23"/>
        </w:rPr>
        <w:t>”)</w:t>
      </w:r>
      <w:r w:rsidR="00C409F6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, </w:t>
      </w:r>
      <w:r w:rsidR="00624563" w:rsidRPr="001B425F">
        <w:rPr>
          <w:rFonts w:ascii="Garamond" w:eastAsia="Open Sans" w:hAnsi="Garamond" w:cs="Open Sans"/>
          <w:color w:val="000000"/>
          <w:sz w:val="23"/>
          <w:szCs w:val="23"/>
        </w:rPr>
        <w:t>polegających na kompleksowej obsłudze księgow</w:t>
      </w:r>
      <w:r w:rsidR="0022125C" w:rsidRPr="001B425F">
        <w:rPr>
          <w:rFonts w:ascii="Garamond" w:eastAsia="Open Sans" w:hAnsi="Garamond" w:cs="Open Sans"/>
          <w:color w:val="000000"/>
          <w:sz w:val="23"/>
          <w:szCs w:val="23"/>
        </w:rPr>
        <w:t>ej</w:t>
      </w:r>
      <w:r w:rsidR="00C409F6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 </w:t>
      </w:r>
      <w:r w:rsidR="00524413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całego </w:t>
      </w:r>
      <w:r w:rsidR="00624563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Stowarzyszenia, realizowanej zgodnie z opisanym przedmiotem zamówienia zawartym w </w:t>
      </w:r>
      <w:r w:rsidR="0022125C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zaproszeniu do składania </w:t>
      </w:r>
      <w:r w:rsidR="00624563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ofert z dnia </w:t>
      </w:r>
      <w:r w:rsidR="007A0A9F">
        <w:rPr>
          <w:rFonts w:ascii="Garamond" w:eastAsia="Open Sans" w:hAnsi="Garamond" w:cs="Open Sans"/>
          <w:color w:val="000000"/>
          <w:sz w:val="23"/>
          <w:szCs w:val="23"/>
        </w:rPr>
        <w:t>30.11.2023</w:t>
      </w:r>
      <w:r w:rsidR="00524413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, które stanowi Załącznik nr 1 do </w:t>
      </w:r>
      <w:r w:rsidR="001B425F" w:rsidRPr="001B425F">
        <w:rPr>
          <w:rFonts w:ascii="Garamond" w:eastAsia="Open Sans" w:hAnsi="Garamond" w:cs="Open Sans"/>
          <w:color w:val="000000"/>
          <w:sz w:val="23"/>
          <w:szCs w:val="23"/>
        </w:rPr>
        <w:t>U</w:t>
      </w:r>
      <w:r w:rsidR="00524413" w:rsidRPr="001B425F">
        <w:rPr>
          <w:rFonts w:ascii="Garamond" w:eastAsia="Open Sans" w:hAnsi="Garamond" w:cs="Open Sans"/>
          <w:color w:val="000000"/>
          <w:sz w:val="23"/>
          <w:szCs w:val="23"/>
        </w:rPr>
        <w:t>mowy.</w:t>
      </w:r>
    </w:p>
    <w:p w14:paraId="2E3BE2BF" w14:textId="6D1B435D" w:rsidR="00451073" w:rsidRPr="001B425F" w:rsidRDefault="00C409F6" w:rsidP="00451D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Garamond" w:eastAsia="Open Sans" w:hAnsi="Garamond" w:cs="Open Sans"/>
          <w:color w:val="000000"/>
          <w:sz w:val="23"/>
          <w:szCs w:val="23"/>
        </w:rPr>
      </w:pPr>
      <w:r w:rsidRPr="001B425F">
        <w:rPr>
          <w:rFonts w:ascii="Garamond" w:eastAsia="Open Sans" w:hAnsi="Garamond" w:cs="Open Sans"/>
          <w:color w:val="000000"/>
          <w:sz w:val="23"/>
          <w:szCs w:val="23"/>
        </w:rPr>
        <w:t>Wykonawc</w:t>
      </w:r>
      <w:r w:rsidR="00451073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a zobowiązuje się świadczyć usługi księgowe w zakresie bieżącej działalności Stowarzyszenia, </w:t>
      </w:r>
      <w:r w:rsidR="00F0560D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obejmujące czynności i obowiązki  </w:t>
      </w:r>
      <w:r w:rsidR="00451DC2" w:rsidRPr="001B425F">
        <w:rPr>
          <w:rFonts w:ascii="Garamond" w:eastAsia="Open Sans" w:hAnsi="Garamond" w:cs="Open Sans"/>
          <w:color w:val="000000"/>
          <w:sz w:val="23"/>
          <w:szCs w:val="23"/>
        </w:rPr>
        <w:t>wskazan</w:t>
      </w:r>
      <w:r w:rsidR="00F0560D" w:rsidRPr="001B425F">
        <w:rPr>
          <w:rFonts w:ascii="Garamond" w:eastAsia="Open Sans" w:hAnsi="Garamond" w:cs="Open Sans"/>
          <w:color w:val="000000"/>
          <w:sz w:val="23"/>
          <w:szCs w:val="23"/>
        </w:rPr>
        <w:t>e</w:t>
      </w:r>
      <w:r w:rsidR="00451DC2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 w opisie przedmiotu zamówienia </w:t>
      </w:r>
      <w:r w:rsidR="001174EA" w:rsidRPr="001B425F">
        <w:rPr>
          <w:rFonts w:ascii="Garamond" w:eastAsia="Open Sans" w:hAnsi="Garamond" w:cs="Open Sans"/>
          <w:color w:val="000000"/>
          <w:sz w:val="23"/>
          <w:szCs w:val="23"/>
        </w:rPr>
        <w:t>w pkt I</w:t>
      </w:r>
      <w:r w:rsidR="00524413" w:rsidRPr="001B425F">
        <w:rPr>
          <w:rFonts w:ascii="Garamond" w:eastAsia="Open Sans" w:hAnsi="Garamond" w:cs="Open Sans"/>
          <w:color w:val="000000"/>
          <w:sz w:val="23"/>
          <w:szCs w:val="23"/>
        </w:rPr>
        <w:t>.</w:t>
      </w:r>
      <w:r w:rsidR="001174EA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 </w:t>
      </w:r>
      <w:r w:rsidR="0022125C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zaproszenia do skłania </w:t>
      </w:r>
      <w:r w:rsidR="001174EA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ofert z dnia </w:t>
      </w:r>
      <w:r w:rsidR="007A0A9F">
        <w:rPr>
          <w:rFonts w:ascii="Garamond" w:eastAsia="Open Sans" w:hAnsi="Garamond" w:cs="Open Sans"/>
          <w:color w:val="000000"/>
          <w:sz w:val="23"/>
          <w:szCs w:val="23"/>
        </w:rPr>
        <w:t>30.11.2023</w:t>
      </w:r>
      <w:r w:rsidR="001174EA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, które to </w:t>
      </w:r>
      <w:r w:rsidR="0022125C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zaproszenie </w:t>
      </w:r>
      <w:r w:rsidR="001174EA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stanowi Załącznik nr </w:t>
      </w:r>
      <w:r w:rsidR="00524413" w:rsidRPr="001B425F">
        <w:rPr>
          <w:rFonts w:ascii="Garamond" w:eastAsia="Open Sans" w:hAnsi="Garamond" w:cs="Open Sans"/>
          <w:color w:val="000000"/>
          <w:sz w:val="23"/>
          <w:szCs w:val="23"/>
        </w:rPr>
        <w:t>1</w:t>
      </w:r>
      <w:r w:rsidR="001174EA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 do </w:t>
      </w:r>
      <w:r w:rsidR="001B425F" w:rsidRPr="001B425F">
        <w:rPr>
          <w:rFonts w:ascii="Garamond" w:eastAsia="Open Sans" w:hAnsi="Garamond" w:cs="Open Sans"/>
          <w:color w:val="000000"/>
          <w:sz w:val="23"/>
          <w:szCs w:val="23"/>
        </w:rPr>
        <w:t>U</w:t>
      </w:r>
      <w:r w:rsidR="001174EA" w:rsidRPr="001B425F">
        <w:rPr>
          <w:rFonts w:ascii="Garamond" w:eastAsia="Open Sans" w:hAnsi="Garamond" w:cs="Open Sans"/>
          <w:color w:val="000000"/>
          <w:sz w:val="23"/>
          <w:szCs w:val="23"/>
        </w:rPr>
        <w:t xml:space="preserve">mowy. </w:t>
      </w:r>
    </w:p>
    <w:p w14:paraId="31E9FB59" w14:textId="350E76D3" w:rsidR="00B34BD4" w:rsidRPr="001B425F" w:rsidRDefault="00775AC9" w:rsidP="009D266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eastAsia="Calibri" w:hAnsi="Garamond" w:cstheme="minorHAnsi"/>
          <w:color w:val="000000"/>
          <w:sz w:val="23"/>
          <w:szCs w:val="23"/>
          <w:lang w:bidi="pl-PL"/>
        </w:rPr>
      </w:pPr>
      <w:r w:rsidRPr="001B425F">
        <w:rPr>
          <w:rFonts w:ascii="Garamond" w:hAnsi="Garamond"/>
          <w:sz w:val="23"/>
          <w:szCs w:val="23"/>
        </w:rPr>
        <w:t>Każda ze Stron zobowiązuje się podejmować wszelkie niezbędne starania i działania celem należytej realizacji przedmiot</w:t>
      </w:r>
      <w:r w:rsidR="001174EA" w:rsidRPr="001B425F">
        <w:rPr>
          <w:rFonts w:ascii="Garamond" w:hAnsi="Garamond"/>
          <w:sz w:val="23"/>
          <w:szCs w:val="23"/>
        </w:rPr>
        <w:t>u</w:t>
      </w:r>
      <w:r w:rsidRPr="001B425F">
        <w:rPr>
          <w:rFonts w:ascii="Garamond" w:hAnsi="Garamond"/>
          <w:sz w:val="23"/>
          <w:szCs w:val="23"/>
        </w:rPr>
        <w:t xml:space="preserve"> Umowy, ochrony dobrego imienia każdej ze Stron oraz interesów drugiej Strony, z zachowaniem dobrych zwyczajów, zasad współżycia społecznego, a także zgodne z obowiązującymi przepisami prawa</w:t>
      </w:r>
      <w:r w:rsidR="001174EA" w:rsidRPr="001B425F">
        <w:rPr>
          <w:rFonts w:ascii="Garamond" w:hAnsi="Garamond"/>
          <w:sz w:val="23"/>
          <w:szCs w:val="23"/>
        </w:rPr>
        <w:t>.</w:t>
      </w:r>
    </w:p>
    <w:p w14:paraId="63CA0E5D" w14:textId="77777777" w:rsidR="00F24647" w:rsidRPr="001B425F" w:rsidRDefault="00F24647" w:rsidP="00F2464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eastAsia="Calibri" w:hAnsi="Garamond" w:cstheme="minorHAnsi"/>
          <w:color w:val="000000"/>
          <w:sz w:val="23"/>
          <w:szCs w:val="23"/>
          <w:lang w:bidi="pl-PL"/>
        </w:rPr>
      </w:pPr>
    </w:p>
    <w:p w14:paraId="6DB1AD9B" w14:textId="77777777" w:rsidR="0022125C" w:rsidRPr="001B425F" w:rsidRDefault="0022125C" w:rsidP="00F2464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eastAsia="Calibri" w:hAnsi="Garamond" w:cstheme="minorHAnsi"/>
          <w:color w:val="000000"/>
          <w:sz w:val="23"/>
          <w:szCs w:val="23"/>
          <w:lang w:bidi="pl-PL"/>
        </w:rPr>
      </w:pPr>
    </w:p>
    <w:p w14:paraId="785C6310" w14:textId="35F3BF92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lastRenderedPageBreak/>
        <w:t xml:space="preserve">§ </w:t>
      </w:r>
      <w:r w:rsidR="003F44DC" w:rsidRPr="001B425F">
        <w:rPr>
          <w:rFonts w:ascii="Garamond" w:hAnsi="Garamond"/>
          <w:b/>
          <w:bCs/>
          <w:sz w:val="23"/>
          <w:szCs w:val="23"/>
        </w:rPr>
        <w:t>2</w:t>
      </w:r>
      <w:r w:rsidRPr="001B425F">
        <w:rPr>
          <w:rFonts w:ascii="Garamond" w:hAnsi="Garamond"/>
          <w:b/>
          <w:bCs/>
          <w:sz w:val="23"/>
          <w:szCs w:val="23"/>
        </w:rPr>
        <w:t>.</w:t>
      </w:r>
    </w:p>
    <w:p w14:paraId="0B5165EF" w14:textId="440AF57D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>[Obowiązki i oświadczenia</w:t>
      </w:r>
      <w:r w:rsidR="00F46D5B" w:rsidRPr="001B425F">
        <w:rPr>
          <w:rFonts w:ascii="Garamond" w:hAnsi="Garamond"/>
          <w:b/>
          <w:bCs/>
          <w:sz w:val="23"/>
          <w:szCs w:val="23"/>
        </w:rPr>
        <w:t xml:space="preserve"> Stron</w:t>
      </w:r>
      <w:r w:rsidR="00930042" w:rsidRPr="001B425F">
        <w:rPr>
          <w:rFonts w:ascii="Garamond" w:hAnsi="Garamond"/>
          <w:b/>
          <w:bCs/>
          <w:sz w:val="23"/>
          <w:szCs w:val="23"/>
        </w:rPr>
        <w:t>]</w:t>
      </w:r>
    </w:p>
    <w:p w14:paraId="4CC044E2" w14:textId="27FE5B95" w:rsidR="00B34BD4" w:rsidRPr="001B425F" w:rsidRDefault="00B34BD4" w:rsidP="001174EA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1FB9879D" w14:textId="10B0132A" w:rsidR="00C21CC1" w:rsidRPr="001B425F" w:rsidRDefault="00C21CC1" w:rsidP="009D26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Arial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Wykonawca zobowiązuje się</w:t>
      </w:r>
      <w:r w:rsidR="001174EA" w:rsidRPr="001B425F">
        <w:rPr>
          <w:rFonts w:ascii="Garamond" w:hAnsi="Garamond"/>
          <w:sz w:val="23"/>
          <w:szCs w:val="23"/>
        </w:rPr>
        <w:t>:</w:t>
      </w:r>
    </w:p>
    <w:p w14:paraId="6F5736BE" w14:textId="4DDBE1B0" w:rsidR="00C409F6" w:rsidRPr="001B425F" w:rsidRDefault="00B34BD4" w:rsidP="009D266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działać przy wykonywaniu Umowy </w:t>
      </w:r>
      <w:r w:rsidR="00C21CC1" w:rsidRPr="001B425F">
        <w:rPr>
          <w:rFonts w:ascii="Garamond" w:hAnsi="Garamond"/>
          <w:sz w:val="23"/>
          <w:szCs w:val="23"/>
        </w:rPr>
        <w:t xml:space="preserve">z zachowaniem należytej </w:t>
      </w:r>
      <w:r w:rsidR="001174EA" w:rsidRPr="001B425F">
        <w:rPr>
          <w:rFonts w:ascii="Garamond" w:hAnsi="Garamond"/>
          <w:sz w:val="23"/>
          <w:szCs w:val="23"/>
        </w:rPr>
        <w:t>staranności</w:t>
      </w:r>
      <w:r w:rsidR="00C21CC1" w:rsidRPr="001B425F">
        <w:rPr>
          <w:rFonts w:ascii="Garamond" w:hAnsi="Garamond"/>
          <w:sz w:val="23"/>
          <w:szCs w:val="23"/>
        </w:rPr>
        <w:t xml:space="preserve"> wymaganej dla podmiotów profesjonalnych trudniących się czynnościami objętymi treścią Umowy, </w:t>
      </w:r>
      <w:r w:rsidRPr="001B425F">
        <w:rPr>
          <w:rFonts w:ascii="Garamond" w:hAnsi="Garamond"/>
          <w:sz w:val="23"/>
          <w:szCs w:val="23"/>
        </w:rPr>
        <w:t>zgodnie ze swoją najlepszą wiedzą profesjonalną, zapewniając najwyższy poziom świadczonych usług,</w:t>
      </w:r>
      <w:r w:rsidR="00C409F6" w:rsidRPr="001B425F">
        <w:rPr>
          <w:rFonts w:ascii="Garamond" w:hAnsi="Garamond"/>
          <w:sz w:val="23"/>
          <w:szCs w:val="23"/>
        </w:rPr>
        <w:t xml:space="preserve"> </w:t>
      </w:r>
    </w:p>
    <w:p w14:paraId="23120E7E" w14:textId="033F7AF1" w:rsidR="00C409F6" w:rsidRPr="001B425F" w:rsidRDefault="00C409F6" w:rsidP="009D266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realizować  obowiązki wynikające z Umowy w sposób rzetelny i uczciwy, według najlepszej woli i wiedzy, zgodnie z normami i przepisami obowiązującego prawa, </w:t>
      </w:r>
      <w:r w:rsidR="00D50EA2" w:rsidRPr="001B425F">
        <w:rPr>
          <w:rFonts w:ascii="Garamond" w:hAnsi="Garamond"/>
          <w:sz w:val="23"/>
          <w:szCs w:val="23"/>
        </w:rPr>
        <w:t xml:space="preserve">w szczególności </w:t>
      </w:r>
      <w:r w:rsidR="00D50EA2" w:rsidRPr="001B425F">
        <w:rPr>
          <w:rFonts w:ascii="Garamond" w:hAnsi="Garamond" w:cstheme="minorHAnsi"/>
          <w:color w:val="000000"/>
          <w:sz w:val="23"/>
          <w:szCs w:val="23"/>
        </w:rPr>
        <w:t xml:space="preserve">przepisami z zakresu rachunkowości i zobowiązań podatkowych, </w:t>
      </w:r>
    </w:p>
    <w:p w14:paraId="5576E1D1" w14:textId="6AB6C291" w:rsidR="004F71F8" w:rsidRPr="001B425F" w:rsidRDefault="001174EA" w:rsidP="004F71F8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spełniać </w:t>
      </w:r>
      <w:r w:rsidR="00E26406" w:rsidRPr="001B425F">
        <w:rPr>
          <w:rFonts w:ascii="Garamond" w:hAnsi="Garamond"/>
          <w:sz w:val="23"/>
          <w:szCs w:val="23"/>
        </w:rPr>
        <w:t xml:space="preserve">przez cały okres trwania </w:t>
      </w:r>
      <w:r w:rsidR="001B425F">
        <w:rPr>
          <w:rFonts w:ascii="Garamond" w:hAnsi="Garamond"/>
          <w:sz w:val="23"/>
          <w:szCs w:val="23"/>
        </w:rPr>
        <w:t>U</w:t>
      </w:r>
      <w:r w:rsidR="00E26406" w:rsidRPr="001B425F">
        <w:rPr>
          <w:rFonts w:ascii="Garamond" w:hAnsi="Garamond"/>
          <w:sz w:val="23"/>
          <w:szCs w:val="23"/>
        </w:rPr>
        <w:t>mowy</w:t>
      </w:r>
      <w:r w:rsidRPr="001B425F">
        <w:rPr>
          <w:rFonts w:ascii="Garamond" w:hAnsi="Garamond"/>
          <w:sz w:val="23"/>
          <w:szCs w:val="23"/>
        </w:rPr>
        <w:t xml:space="preserve"> </w:t>
      </w:r>
      <w:r w:rsidR="00E26406" w:rsidRPr="001B425F">
        <w:rPr>
          <w:rFonts w:ascii="Garamond" w:hAnsi="Garamond"/>
          <w:sz w:val="23"/>
          <w:szCs w:val="23"/>
        </w:rPr>
        <w:t>wymogi określone w treści art. 76a ust. 1 i ust. 3 ustawy</w:t>
      </w:r>
      <w:r w:rsidRPr="001B425F">
        <w:rPr>
          <w:rFonts w:ascii="Garamond" w:hAnsi="Garamond"/>
          <w:sz w:val="23"/>
          <w:szCs w:val="23"/>
        </w:rPr>
        <w:t xml:space="preserve"> z dnia 29 września 1994 r.</w:t>
      </w:r>
      <w:r w:rsidR="00E26406" w:rsidRPr="001B425F">
        <w:rPr>
          <w:rFonts w:ascii="Garamond" w:hAnsi="Garamond"/>
          <w:sz w:val="23"/>
          <w:szCs w:val="23"/>
        </w:rPr>
        <w:t xml:space="preserve"> o rachunkowości</w:t>
      </w:r>
      <w:r w:rsidRPr="001B425F">
        <w:rPr>
          <w:rFonts w:ascii="Garamond" w:hAnsi="Garamond"/>
          <w:sz w:val="23"/>
          <w:szCs w:val="23"/>
        </w:rPr>
        <w:t xml:space="preserve"> (tj. Dz.U. z 2023 r. poz. 120 z </w:t>
      </w:r>
      <w:proofErr w:type="spellStart"/>
      <w:r w:rsidRPr="001B425F">
        <w:rPr>
          <w:rFonts w:ascii="Garamond" w:hAnsi="Garamond"/>
          <w:sz w:val="23"/>
          <w:szCs w:val="23"/>
        </w:rPr>
        <w:t>późn</w:t>
      </w:r>
      <w:proofErr w:type="spellEnd"/>
      <w:r w:rsidRPr="001B425F">
        <w:rPr>
          <w:rFonts w:ascii="Garamond" w:hAnsi="Garamond"/>
          <w:sz w:val="23"/>
          <w:szCs w:val="23"/>
        </w:rPr>
        <w:t>. zm.)</w:t>
      </w:r>
      <w:r w:rsidR="00451DC2" w:rsidRPr="001B425F">
        <w:rPr>
          <w:rFonts w:ascii="Garamond" w:hAnsi="Garamond"/>
          <w:sz w:val="23"/>
          <w:szCs w:val="23"/>
        </w:rPr>
        <w:t xml:space="preserve">, </w:t>
      </w:r>
    </w:p>
    <w:p w14:paraId="389D2741" w14:textId="114342E2" w:rsidR="00D50EA2" w:rsidRPr="001B425F" w:rsidRDefault="003F44DC" w:rsidP="004F71F8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posiadać przez cały okres obowiązywania Umowy</w:t>
      </w:r>
      <w:bookmarkStart w:id="4" w:name="_Hlk151564185"/>
      <w:r w:rsidR="004F71F8" w:rsidRPr="001B425F">
        <w:rPr>
          <w:rFonts w:ascii="Garamond" w:hAnsi="Garamond"/>
          <w:sz w:val="23"/>
          <w:szCs w:val="23"/>
        </w:rPr>
        <w:t xml:space="preserve"> ubezpieczenie od odpowiedzialności cywilnej z minimalną sumą gwarancyjną, w odniesieniu do jednego zdarzenia, którego skutki są objęte umową ubezpieczenia OC, wynoszącą równowartość w złotych 10.000 euro</w:t>
      </w:r>
      <w:bookmarkEnd w:id="4"/>
      <w:r w:rsidR="004F71F8" w:rsidRPr="001B425F">
        <w:rPr>
          <w:rFonts w:ascii="Garamond" w:hAnsi="Garamond"/>
          <w:sz w:val="23"/>
          <w:szCs w:val="23"/>
        </w:rPr>
        <w:t xml:space="preserve"> – ustalanej z godnie z rozporządzeniem Ministra Finansów z dnia 6 listopada 2014</w:t>
      </w:r>
      <w:r w:rsidR="0022125C" w:rsidRPr="001B425F">
        <w:rPr>
          <w:rFonts w:ascii="Garamond" w:hAnsi="Garamond"/>
          <w:sz w:val="23"/>
          <w:szCs w:val="23"/>
        </w:rPr>
        <w:t xml:space="preserve"> </w:t>
      </w:r>
      <w:r w:rsidR="004F71F8" w:rsidRPr="001B425F">
        <w:rPr>
          <w:rFonts w:ascii="Garamond" w:hAnsi="Garamond"/>
          <w:sz w:val="23"/>
          <w:szCs w:val="23"/>
        </w:rPr>
        <w:t>r</w:t>
      </w:r>
      <w:r w:rsidR="0022125C" w:rsidRPr="001B425F">
        <w:rPr>
          <w:rFonts w:ascii="Garamond" w:hAnsi="Garamond"/>
          <w:sz w:val="23"/>
          <w:szCs w:val="23"/>
        </w:rPr>
        <w:t>.</w:t>
      </w:r>
      <w:r w:rsidR="004F71F8" w:rsidRPr="001B425F">
        <w:rPr>
          <w:rFonts w:ascii="Garamond" w:hAnsi="Garamond"/>
          <w:sz w:val="23"/>
          <w:szCs w:val="23"/>
        </w:rPr>
        <w:t xml:space="preserve"> w sprawie obowiązkowego ubezpieczenia odpowiedzialności cywilnej przedsiębiorców wykonujących działalność z zakresu usługowego prowadzenia ksiąg rachunkowych, przy czym aktualna polisa ubezpieczenia OC stanowi Załącznik nr 5 do </w:t>
      </w:r>
      <w:r w:rsidR="001B425F">
        <w:rPr>
          <w:rFonts w:ascii="Garamond" w:hAnsi="Garamond"/>
          <w:sz w:val="23"/>
          <w:szCs w:val="23"/>
        </w:rPr>
        <w:t>U</w:t>
      </w:r>
      <w:r w:rsidR="004F71F8" w:rsidRPr="001B425F">
        <w:rPr>
          <w:rFonts w:ascii="Garamond" w:hAnsi="Garamond"/>
          <w:sz w:val="23"/>
          <w:szCs w:val="23"/>
        </w:rPr>
        <w:t xml:space="preserve">mowy, </w:t>
      </w:r>
    </w:p>
    <w:p w14:paraId="40A7C68A" w14:textId="3FA977C3" w:rsidR="007939EC" w:rsidRPr="001B425F" w:rsidRDefault="007939EC" w:rsidP="009D266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realizować obsługę oraz wykonywać obowiązki</w:t>
      </w:r>
      <w:r w:rsidR="004F71F8" w:rsidRPr="001B425F">
        <w:rPr>
          <w:rFonts w:ascii="Garamond" w:hAnsi="Garamond"/>
          <w:sz w:val="23"/>
          <w:szCs w:val="23"/>
        </w:rPr>
        <w:t xml:space="preserve"> w czasie</w:t>
      </w:r>
      <w:r w:rsidRPr="001B425F">
        <w:rPr>
          <w:rFonts w:ascii="Garamond" w:hAnsi="Garamond"/>
          <w:sz w:val="23"/>
          <w:szCs w:val="23"/>
        </w:rPr>
        <w:t xml:space="preserve"> umożliwiający</w:t>
      </w:r>
      <w:r w:rsidR="004F71F8" w:rsidRPr="001B425F">
        <w:rPr>
          <w:rFonts w:ascii="Garamond" w:hAnsi="Garamond"/>
          <w:sz w:val="23"/>
          <w:szCs w:val="23"/>
        </w:rPr>
        <w:t>m</w:t>
      </w:r>
      <w:r w:rsidR="00967157" w:rsidRPr="001B425F">
        <w:rPr>
          <w:rFonts w:ascii="Garamond" w:hAnsi="Garamond"/>
          <w:sz w:val="23"/>
          <w:szCs w:val="23"/>
        </w:rPr>
        <w:t xml:space="preserve"> </w:t>
      </w:r>
      <w:r w:rsidRPr="001B425F">
        <w:rPr>
          <w:rFonts w:ascii="Garamond" w:hAnsi="Garamond"/>
          <w:sz w:val="23"/>
          <w:szCs w:val="23"/>
        </w:rPr>
        <w:t xml:space="preserve">Zamawiającemu </w:t>
      </w:r>
      <w:r w:rsidR="00451DC2" w:rsidRPr="001B425F">
        <w:rPr>
          <w:rFonts w:ascii="Garamond" w:hAnsi="Garamond"/>
          <w:sz w:val="23"/>
          <w:szCs w:val="23"/>
        </w:rPr>
        <w:t xml:space="preserve">terminowe </w:t>
      </w:r>
      <w:r w:rsidRPr="001B425F">
        <w:rPr>
          <w:rFonts w:ascii="Garamond" w:hAnsi="Garamond"/>
          <w:sz w:val="23"/>
          <w:szCs w:val="23"/>
        </w:rPr>
        <w:t xml:space="preserve">wykonywanie </w:t>
      </w:r>
      <w:r w:rsidR="00451DC2" w:rsidRPr="001B425F">
        <w:rPr>
          <w:rFonts w:ascii="Garamond" w:hAnsi="Garamond"/>
          <w:sz w:val="23"/>
          <w:szCs w:val="23"/>
        </w:rPr>
        <w:t xml:space="preserve">zobowiązań </w:t>
      </w:r>
      <w:r w:rsidRPr="001B425F">
        <w:rPr>
          <w:rFonts w:ascii="Garamond" w:hAnsi="Garamond"/>
          <w:sz w:val="23"/>
          <w:szCs w:val="23"/>
        </w:rPr>
        <w:t xml:space="preserve">wynikających z obowiązujących przepisach prawa, w szczególności ubezpieczeń społecznych, </w:t>
      </w:r>
      <w:r w:rsidR="00967157" w:rsidRPr="001B425F">
        <w:rPr>
          <w:rFonts w:ascii="Garamond" w:hAnsi="Garamond"/>
          <w:sz w:val="23"/>
          <w:szCs w:val="23"/>
        </w:rPr>
        <w:t>przepisów podatkowych i rachunkowych,</w:t>
      </w:r>
      <w:r w:rsidR="00D2706C" w:rsidRPr="001B425F">
        <w:rPr>
          <w:rFonts w:ascii="Garamond" w:hAnsi="Garamond"/>
          <w:sz w:val="23"/>
          <w:szCs w:val="23"/>
        </w:rPr>
        <w:t xml:space="preserve"> w szczególności poprzez informowanie Zamawiającego o wysokości zobowiązań podatkowych oraz z tytułu ubezpieczeń społecznych, na co najmniej 3 dni przed wymaganym ustawowo terminem ich płatności, </w:t>
      </w:r>
    </w:p>
    <w:p w14:paraId="0FC2C9D6" w14:textId="07B7E665" w:rsidR="0022125C" w:rsidRPr="001B425F" w:rsidRDefault="00967157" w:rsidP="000869D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zapewnić</w:t>
      </w:r>
      <w:r w:rsidR="004A645C" w:rsidRPr="001B425F">
        <w:rPr>
          <w:rFonts w:ascii="Garamond" w:hAnsi="Garamond"/>
          <w:sz w:val="23"/>
          <w:szCs w:val="23"/>
        </w:rPr>
        <w:t>, aby</w:t>
      </w:r>
      <w:r w:rsidRPr="001B425F">
        <w:rPr>
          <w:rFonts w:ascii="Garamond" w:hAnsi="Garamond"/>
          <w:sz w:val="23"/>
          <w:szCs w:val="23"/>
        </w:rPr>
        <w:t xml:space="preserve"> </w:t>
      </w:r>
      <w:r w:rsidR="00451DC2" w:rsidRPr="001B425F">
        <w:rPr>
          <w:rFonts w:ascii="Garamond" w:hAnsi="Garamond"/>
          <w:sz w:val="23"/>
          <w:szCs w:val="23"/>
        </w:rPr>
        <w:t>realizacj</w:t>
      </w:r>
      <w:r w:rsidR="004A645C" w:rsidRPr="001B425F">
        <w:rPr>
          <w:rFonts w:ascii="Garamond" w:hAnsi="Garamond"/>
          <w:sz w:val="23"/>
          <w:szCs w:val="23"/>
        </w:rPr>
        <w:t>a</w:t>
      </w:r>
      <w:r w:rsidR="00451DC2" w:rsidRPr="001B425F">
        <w:rPr>
          <w:rFonts w:ascii="Garamond" w:hAnsi="Garamond"/>
          <w:sz w:val="23"/>
          <w:szCs w:val="23"/>
        </w:rPr>
        <w:t xml:space="preserve"> </w:t>
      </w:r>
      <w:r w:rsidR="004A645C" w:rsidRPr="001B425F">
        <w:rPr>
          <w:rFonts w:ascii="Garamond" w:hAnsi="Garamond"/>
          <w:sz w:val="23"/>
          <w:szCs w:val="23"/>
        </w:rPr>
        <w:t>Usługi była wykonywana przez osoby przez niego wskazane w ofercie z dnia [</w:t>
      </w:r>
      <w:r w:rsidR="004A645C" w:rsidRPr="001B425F">
        <w:rPr>
          <w:rFonts w:ascii="Garamond" w:hAnsi="Garamond"/>
          <w:sz w:val="23"/>
          <w:szCs w:val="23"/>
          <w:highlight w:val="yellow"/>
        </w:rPr>
        <w:t>__</w:t>
      </w:r>
      <w:r w:rsidR="004A645C" w:rsidRPr="001B425F">
        <w:rPr>
          <w:rFonts w:ascii="Garamond" w:hAnsi="Garamond"/>
          <w:sz w:val="23"/>
          <w:szCs w:val="23"/>
        </w:rPr>
        <w:t xml:space="preserve">]oraz  </w:t>
      </w:r>
      <w:r w:rsidR="0022125C" w:rsidRPr="001B425F">
        <w:rPr>
          <w:rFonts w:ascii="Garamond" w:hAnsi="Garamond"/>
          <w:sz w:val="23"/>
          <w:szCs w:val="23"/>
        </w:rPr>
        <w:t xml:space="preserve">gwarantować </w:t>
      </w:r>
      <w:r w:rsidR="004A645C" w:rsidRPr="001B425F">
        <w:rPr>
          <w:rFonts w:ascii="Garamond" w:hAnsi="Garamond"/>
          <w:sz w:val="23"/>
          <w:szCs w:val="23"/>
        </w:rPr>
        <w:t>należyte wykonywanie Usługi przez te osoby i zapewnia</w:t>
      </w:r>
      <w:r w:rsidR="0022125C" w:rsidRPr="001B425F">
        <w:rPr>
          <w:rFonts w:ascii="Garamond" w:hAnsi="Garamond"/>
          <w:sz w:val="23"/>
          <w:szCs w:val="23"/>
        </w:rPr>
        <w:t>ć,</w:t>
      </w:r>
      <w:r w:rsidR="004A645C" w:rsidRPr="001B425F">
        <w:rPr>
          <w:rFonts w:ascii="Garamond" w:hAnsi="Garamond"/>
          <w:sz w:val="23"/>
          <w:szCs w:val="23"/>
        </w:rPr>
        <w:t xml:space="preserve"> że osoby, za pośrednictwem których realizowana jest Usługa posiadają wymagane prawem uprawnienia, spełniają wymagania określone w </w:t>
      </w:r>
      <w:r w:rsidR="00F24647" w:rsidRPr="001B425F">
        <w:rPr>
          <w:rFonts w:ascii="Garamond" w:hAnsi="Garamond"/>
          <w:sz w:val="23"/>
          <w:szCs w:val="23"/>
        </w:rPr>
        <w:t xml:space="preserve">zaproszeniu do składania </w:t>
      </w:r>
      <w:r w:rsidR="004A645C" w:rsidRPr="001B425F">
        <w:rPr>
          <w:rFonts w:ascii="Garamond" w:hAnsi="Garamond"/>
          <w:sz w:val="23"/>
          <w:szCs w:val="23"/>
        </w:rPr>
        <w:t xml:space="preserve">ofert, </w:t>
      </w:r>
    </w:p>
    <w:p w14:paraId="72E342D3" w14:textId="1C0444ED" w:rsidR="000869D4" w:rsidRPr="001B425F" w:rsidRDefault="004A645C" w:rsidP="000869D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ponosi</w:t>
      </w:r>
      <w:r w:rsidR="0022125C" w:rsidRPr="001B425F">
        <w:rPr>
          <w:rFonts w:ascii="Garamond" w:hAnsi="Garamond"/>
          <w:sz w:val="23"/>
          <w:szCs w:val="23"/>
        </w:rPr>
        <w:t>ć</w:t>
      </w:r>
      <w:r w:rsidRPr="001B425F">
        <w:rPr>
          <w:rFonts w:ascii="Garamond" w:hAnsi="Garamond"/>
          <w:sz w:val="23"/>
          <w:szCs w:val="23"/>
        </w:rPr>
        <w:t xml:space="preserve"> odpowiedzialność za osoby</w:t>
      </w:r>
      <w:r w:rsidR="0022125C" w:rsidRPr="001B425F">
        <w:rPr>
          <w:rFonts w:ascii="Garamond" w:hAnsi="Garamond"/>
          <w:sz w:val="23"/>
          <w:szCs w:val="23"/>
        </w:rPr>
        <w:t>, przy pomocą których</w:t>
      </w:r>
      <w:r w:rsidRPr="001B425F">
        <w:rPr>
          <w:rFonts w:ascii="Garamond" w:hAnsi="Garamond"/>
          <w:sz w:val="23"/>
          <w:szCs w:val="23"/>
        </w:rPr>
        <w:t xml:space="preserve"> </w:t>
      </w:r>
      <w:r w:rsidR="0022125C" w:rsidRPr="001B425F">
        <w:rPr>
          <w:rFonts w:ascii="Garamond" w:hAnsi="Garamond"/>
          <w:sz w:val="23"/>
          <w:szCs w:val="23"/>
        </w:rPr>
        <w:t xml:space="preserve">będzie wykonywał Usługi, </w:t>
      </w:r>
      <w:r w:rsidRPr="001B425F">
        <w:rPr>
          <w:rFonts w:ascii="Garamond" w:hAnsi="Garamond"/>
          <w:sz w:val="23"/>
          <w:szCs w:val="23"/>
        </w:rPr>
        <w:t>jak za działania własne, przy czym realizacja Usługi za pośrednictwem osób niewskazanych w ofercie z dnia 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], wymaga uzyskania uprzedniej, pisemnej zgody Zamawiającego;</w:t>
      </w:r>
    </w:p>
    <w:p w14:paraId="0B25A604" w14:textId="6A1540E6" w:rsidR="004A645C" w:rsidRPr="001B425F" w:rsidRDefault="00567C49" w:rsidP="004A645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udostępnić na każde wezwanie Zamawiającego, lub osobom przez niego upoważnion</w:t>
      </w:r>
      <w:r w:rsidR="004F71F8" w:rsidRPr="001B425F">
        <w:rPr>
          <w:rFonts w:ascii="Garamond" w:hAnsi="Garamond"/>
          <w:sz w:val="23"/>
          <w:szCs w:val="23"/>
        </w:rPr>
        <w:t>ym</w:t>
      </w:r>
      <w:r w:rsidRPr="001B425F">
        <w:rPr>
          <w:rFonts w:ascii="Garamond" w:hAnsi="Garamond"/>
          <w:sz w:val="23"/>
          <w:szCs w:val="23"/>
        </w:rPr>
        <w:t>, wszelkie dokumenty i informacje związane z wykonywaniem Usługi i realizacją Umowy, a w szczególności zapewnić niezwłoczny dostęp do ksiąg, dokumentów i informacji niezbędnych do badania przez uprawnione organy kontroli zewnętrznej.</w:t>
      </w:r>
    </w:p>
    <w:p w14:paraId="617F2192" w14:textId="305F2A11" w:rsidR="000869D4" w:rsidRPr="001B425F" w:rsidRDefault="00C409F6" w:rsidP="004A645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Wykonawca</w:t>
      </w:r>
      <w:r w:rsidR="00B34BD4" w:rsidRPr="001B425F">
        <w:rPr>
          <w:rFonts w:ascii="Garamond" w:hAnsi="Garamond"/>
          <w:sz w:val="23"/>
          <w:szCs w:val="23"/>
        </w:rPr>
        <w:t xml:space="preserve"> oświadcza, że</w:t>
      </w:r>
      <w:r w:rsidR="000869D4" w:rsidRPr="001B425F">
        <w:rPr>
          <w:rFonts w:ascii="Garamond" w:hAnsi="Garamond"/>
          <w:sz w:val="23"/>
          <w:szCs w:val="23"/>
        </w:rPr>
        <w:t>:</w:t>
      </w:r>
    </w:p>
    <w:p w14:paraId="25AB24AD" w14:textId="478B9E1D" w:rsidR="000869D4" w:rsidRPr="001B425F" w:rsidRDefault="00B34BD4" w:rsidP="000869D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dysponuje odpowiednią wiedzą</w:t>
      </w:r>
      <w:r w:rsidR="00C409F6" w:rsidRPr="001B425F">
        <w:rPr>
          <w:rFonts w:ascii="Garamond" w:hAnsi="Garamond"/>
          <w:sz w:val="23"/>
          <w:szCs w:val="23"/>
        </w:rPr>
        <w:t xml:space="preserve">, </w:t>
      </w:r>
      <w:r w:rsidR="00775AC9" w:rsidRPr="001B425F">
        <w:rPr>
          <w:rFonts w:ascii="Garamond" w:hAnsi="Garamond"/>
          <w:sz w:val="23"/>
          <w:szCs w:val="23"/>
        </w:rPr>
        <w:t>zapleczem organizacyjnym,</w:t>
      </w:r>
      <w:r w:rsidR="004F71F8" w:rsidRPr="001B425F">
        <w:rPr>
          <w:rFonts w:ascii="Garamond" w:hAnsi="Garamond"/>
          <w:sz w:val="23"/>
          <w:szCs w:val="23"/>
        </w:rPr>
        <w:t xml:space="preserve"> osobowym,</w:t>
      </w:r>
      <w:r w:rsidR="00775AC9" w:rsidRPr="001B425F">
        <w:rPr>
          <w:rFonts w:ascii="Garamond" w:hAnsi="Garamond"/>
          <w:sz w:val="23"/>
          <w:szCs w:val="23"/>
        </w:rPr>
        <w:t xml:space="preserve"> technicznym oraz doświadczeniem i kwalifikacjami niezbędnymi do należytego wykonania przedmiotu Umowy</w:t>
      </w:r>
      <w:r w:rsidR="00D50EA2" w:rsidRPr="001B425F">
        <w:rPr>
          <w:rFonts w:ascii="Garamond" w:hAnsi="Garamond"/>
          <w:sz w:val="23"/>
          <w:szCs w:val="23"/>
        </w:rPr>
        <w:t xml:space="preserve">, </w:t>
      </w:r>
      <w:r w:rsidR="00F46D5B" w:rsidRPr="001B425F">
        <w:rPr>
          <w:rFonts w:ascii="Garamond" w:hAnsi="Garamond"/>
          <w:sz w:val="23"/>
          <w:szCs w:val="23"/>
        </w:rPr>
        <w:t xml:space="preserve">w szczególności spełnia wymogi określone </w:t>
      </w:r>
      <w:r w:rsidR="00451DC2" w:rsidRPr="001B425F">
        <w:rPr>
          <w:rFonts w:ascii="Garamond" w:hAnsi="Garamond"/>
          <w:sz w:val="23"/>
          <w:szCs w:val="23"/>
        </w:rPr>
        <w:t xml:space="preserve">w pkt </w:t>
      </w:r>
      <w:r w:rsidR="00D2706C" w:rsidRPr="001B425F">
        <w:rPr>
          <w:rFonts w:ascii="Garamond" w:hAnsi="Garamond"/>
          <w:sz w:val="23"/>
          <w:szCs w:val="23"/>
        </w:rPr>
        <w:t>III.1</w:t>
      </w:r>
      <w:r w:rsidR="00451DC2" w:rsidRPr="001B425F">
        <w:rPr>
          <w:rFonts w:ascii="Garamond" w:hAnsi="Garamond"/>
          <w:sz w:val="23"/>
          <w:szCs w:val="23"/>
        </w:rPr>
        <w:t xml:space="preserve"> </w:t>
      </w:r>
      <w:r w:rsidR="0022125C" w:rsidRPr="001B425F">
        <w:rPr>
          <w:rFonts w:ascii="Garamond" w:hAnsi="Garamond"/>
          <w:sz w:val="23"/>
          <w:szCs w:val="23"/>
        </w:rPr>
        <w:t xml:space="preserve">zaproszenia do składania </w:t>
      </w:r>
      <w:r w:rsidR="00F46D5B" w:rsidRPr="001B425F">
        <w:rPr>
          <w:rFonts w:ascii="Garamond" w:hAnsi="Garamond"/>
          <w:sz w:val="23"/>
          <w:szCs w:val="23"/>
        </w:rPr>
        <w:t xml:space="preserve">ofert z dnia </w:t>
      </w:r>
      <w:r w:rsidR="007A0A9F">
        <w:rPr>
          <w:rFonts w:ascii="Garamond" w:hAnsi="Garamond"/>
          <w:sz w:val="23"/>
          <w:szCs w:val="23"/>
        </w:rPr>
        <w:t>30.11.2023</w:t>
      </w:r>
      <w:r w:rsidR="000869D4" w:rsidRPr="001B425F">
        <w:rPr>
          <w:rFonts w:ascii="Garamond" w:hAnsi="Garamond"/>
          <w:sz w:val="23"/>
          <w:szCs w:val="23"/>
        </w:rPr>
        <w:t xml:space="preserve">, </w:t>
      </w:r>
    </w:p>
    <w:p w14:paraId="51109237" w14:textId="1DCD5F15" w:rsidR="00940444" w:rsidRPr="001B425F" w:rsidRDefault="000869D4" w:rsidP="0094044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 w:cstheme="minorHAnsi"/>
          <w:color w:val="000000"/>
          <w:sz w:val="23"/>
          <w:szCs w:val="23"/>
        </w:rPr>
        <w:t xml:space="preserve">jest uprawniony do usługowego prowadzenia ksiąg rachunkowych oraz jest ubezpieczony od odpowiedzialności cywilnej i będzie odnawiał to ubezpieczenie w okresie trwania niniejszej </w:t>
      </w:r>
      <w:r w:rsidR="0022125C" w:rsidRPr="001B425F">
        <w:rPr>
          <w:rFonts w:ascii="Garamond" w:hAnsi="Garamond" w:cstheme="minorHAnsi"/>
          <w:color w:val="000000"/>
          <w:sz w:val="23"/>
          <w:szCs w:val="23"/>
        </w:rPr>
        <w:t>U</w:t>
      </w:r>
      <w:r w:rsidRPr="001B425F">
        <w:rPr>
          <w:rFonts w:ascii="Garamond" w:hAnsi="Garamond" w:cstheme="minorHAnsi"/>
          <w:color w:val="000000"/>
          <w:sz w:val="23"/>
          <w:szCs w:val="23"/>
        </w:rPr>
        <w:t>mowy.</w:t>
      </w:r>
    </w:p>
    <w:p w14:paraId="4220B2FE" w14:textId="73927163" w:rsidR="00940444" w:rsidRPr="001B425F" w:rsidRDefault="00940444" w:rsidP="0094044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będzie wykonywał Usługę osobiście i przez osoby wskazane w złożonej ofercie z dnia 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 xml:space="preserve">], stanowiącej załącznik nr </w:t>
      </w:r>
      <w:r w:rsidR="00D2706C" w:rsidRPr="001B425F">
        <w:rPr>
          <w:rFonts w:ascii="Garamond" w:hAnsi="Garamond"/>
          <w:sz w:val="23"/>
          <w:szCs w:val="23"/>
        </w:rPr>
        <w:t xml:space="preserve">4 </w:t>
      </w:r>
      <w:r w:rsidRPr="001B425F">
        <w:rPr>
          <w:rFonts w:ascii="Garamond" w:hAnsi="Garamond"/>
          <w:sz w:val="23"/>
          <w:szCs w:val="23"/>
        </w:rPr>
        <w:t>do Umowy.</w:t>
      </w:r>
    </w:p>
    <w:p w14:paraId="4CDD6F67" w14:textId="0EE33AD9" w:rsidR="00451DC2" w:rsidRPr="001B425F" w:rsidRDefault="00D2706C" w:rsidP="00D270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Za</w:t>
      </w:r>
      <w:r w:rsidR="00775AC9" w:rsidRPr="001B425F">
        <w:rPr>
          <w:rFonts w:ascii="Garamond" w:hAnsi="Garamond"/>
          <w:sz w:val="23"/>
          <w:szCs w:val="23"/>
        </w:rPr>
        <w:t>mawiający zobowiązuje się</w:t>
      </w:r>
      <w:r w:rsidR="00451DC2" w:rsidRPr="001B425F">
        <w:rPr>
          <w:rFonts w:ascii="Garamond" w:hAnsi="Garamond"/>
          <w:sz w:val="23"/>
          <w:szCs w:val="23"/>
        </w:rPr>
        <w:t xml:space="preserve">: </w:t>
      </w:r>
    </w:p>
    <w:p w14:paraId="30411C54" w14:textId="18A047C3" w:rsidR="00E26406" w:rsidRPr="001B425F" w:rsidRDefault="00775AC9" w:rsidP="00451DC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współdziałać z Wykonawcą przy realizacji Umowy, w szczególności niezwłocznie udzielać wszelkich niezbędnych informacji</w:t>
      </w:r>
      <w:r w:rsidR="00D50EA2" w:rsidRPr="001B425F">
        <w:rPr>
          <w:rFonts w:ascii="Garamond" w:hAnsi="Garamond"/>
          <w:sz w:val="23"/>
          <w:szCs w:val="23"/>
        </w:rPr>
        <w:t xml:space="preserve"> oraz dokumentów</w:t>
      </w:r>
      <w:r w:rsidRPr="001B425F">
        <w:rPr>
          <w:rFonts w:ascii="Garamond" w:hAnsi="Garamond"/>
          <w:sz w:val="23"/>
          <w:szCs w:val="23"/>
        </w:rPr>
        <w:t xml:space="preserve"> potrzebnych Wykonawcy dla realizacji Umowy</w:t>
      </w:r>
      <w:r w:rsidR="00567C49" w:rsidRPr="001B425F">
        <w:rPr>
          <w:rFonts w:ascii="Garamond" w:hAnsi="Garamond"/>
          <w:sz w:val="23"/>
          <w:szCs w:val="23"/>
        </w:rPr>
        <w:t xml:space="preserve"> oraz mogących mieć wpływ na prawidłowość prowadzenia ksiąg rachunkowych i rozliczeń publicznoprawnych</w:t>
      </w:r>
      <w:r w:rsidR="0022125C" w:rsidRPr="001B425F">
        <w:rPr>
          <w:rFonts w:ascii="Garamond" w:hAnsi="Garamond"/>
          <w:sz w:val="23"/>
          <w:szCs w:val="23"/>
        </w:rPr>
        <w:t>,</w:t>
      </w:r>
      <w:r w:rsidR="00567C49" w:rsidRPr="001B425F">
        <w:rPr>
          <w:rFonts w:ascii="Garamond" w:hAnsi="Garamond"/>
          <w:sz w:val="23"/>
          <w:szCs w:val="23"/>
        </w:rPr>
        <w:t xml:space="preserve"> </w:t>
      </w:r>
    </w:p>
    <w:p w14:paraId="0DC06D91" w14:textId="56D12FB7" w:rsidR="00451DC2" w:rsidRPr="001B425F" w:rsidRDefault="00451DC2" w:rsidP="00451DC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zapewnić Wykonawcy dostęp do danych, dokumentów i informacji niezbędnych dla realizacji Umowy</w:t>
      </w:r>
      <w:r w:rsidR="00E12EC0" w:rsidRPr="001B425F">
        <w:rPr>
          <w:rFonts w:ascii="Garamond" w:hAnsi="Garamond"/>
          <w:sz w:val="23"/>
          <w:szCs w:val="23"/>
        </w:rPr>
        <w:t xml:space="preserve">, </w:t>
      </w:r>
    </w:p>
    <w:p w14:paraId="6D2EB447" w14:textId="445AAD6A" w:rsidR="00775AC9" w:rsidRPr="001B425F" w:rsidRDefault="00E12EC0" w:rsidP="00E12E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lastRenderedPageBreak/>
        <w:t xml:space="preserve">dostarczać Wykonawcy </w:t>
      </w:r>
      <w:r w:rsidR="0022125C" w:rsidRPr="001B425F">
        <w:rPr>
          <w:rFonts w:ascii="Garamond" w:hAnsi="Garamond"/>
          <w:sz w:val="23"/>
          <w:szCs w:val="23"/>
        </w:rPr>
        <w:t xml:space="preserve">wszystkie niezbędne dokumenty księgowe </w:t>
      </w:r>
      <w:r w:rsidRPr="001B425F">
        <w:rPr>
          <w:rFonts w:ascii="Garamond" w:hAnsi="Garamond"/>
          <w:sz w:val="23"/>
          <w:szCs w:val="23"/>
        </w:rPr>
        <w:t xml:space="preserve">i </w:t>
      </w:r>
      <w:r w:rsidR="0022125C" w:rsidRPr="001B425F">
        <w:rPr>
          <w:rFonts w:ascii="Garamond" w:hAnsi="Garamond"/>
          <w:sz w:val="23"/>
          <w:szCs w:val="23"/>
        </w:rPr>
        <w:t xml:space="preserve">dane niezbędne </w:t>
      </w:r>
      <w:r w:rsidRPr="001B425F">
        <w:rPr>
          <w:rFonts w:ascii="Garamond" w:hAnsi="Garamond"/>
          <w:sz w:val="23"/>
          <w:szCs w:val="23"/>
        </w:rPr>
        <w:t>dla prawidłowego wykonania Usługi w terminie do 10</w:t>
      </w:r>
      <w:r w:rsidR="0022125C" w:rsidRPr="001B425F">
        <w:rPr>
          <w:rFonts w:ascii="Garamond" w:hAnsi="Garamond"/>
          <w:sz w:val="23"/>
          <w:szCs w:val="23"/>
        </w:rPr>
        <w:t>-tego</w:t>
      </w:r>
      <w:r w:rsidR="00567C49" w:rsidRPr="001B425F">
        <w:rPr>
          <w:rFonts w:ascii="Garamond" w:hAnsi="Garamond"/>
          <w:sz w:val="23"/>
          <w:szCs w:val="23"/>
        </w:rPr>
        <w:t xml:space="preserve"> </w:t>
      </w:r>
      <w:r w:rsidRPr="001B425F">
        <w:rPr>
          <w:rFonts w:ascii="Garamond" w:hAnsi="Garamond"/>
          <w:sz w:val="23"/>
          <w:szCs w:val="23"/>
        </w:rPr>
        <w:t>dnia następnego miesiąca kalendarzowego</w:t>
      </w:r>
      <w:r w:rsidR="00567C49" w:rsidRPr="001B425F">
        <w:rPr>
          <w:rFonts w:ascii="Garamond" w:hAnsi="Garamond"/>
          <w:sz w:val="23"/>
          <w:szCs w:val="23"/>
        </w:rPr>
        <w:t xml:space="preserve"> </w:t>
      </w:r>
      <w:r w:rsidRPr="001B425F">
        <w:rPr>
          <w:rFonts w:ascii="Garamond" w:hAnsi="Garamond"/>
          <w:sz w:val="23"/>
          <w:szCs w:val="23"/>
        </w:rPr>
        <w:t>po zakończeniu miesiąca sprawozdawczego</w:t>
      </w:r>
      <w:r w:rsidR="00567C49" w:rsidRPr="001B425F">
        <w:rPr>
          <w:rFonts w:ascii="Garamond" w:hAnsi="Garamond"/>
          <w:sz w:val="23"/>
          <w:szCs w:val="23"/>
        </w:rPr>
        <w:t xml:space="preserve">. </w:t>
      </w:r>
    </w:p>
    <w:p w14:paraId="1EFB5F03" w14:textId="3A2A217E" w:rsidR="004A645C" w:rsidRPr="001B425F" w:rsidRDefault="004A645C" w:rsidP="00D2706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Calibri" w:hAnsi="Garamond" w:cstheme="minorHAnsi"/>
          <w:color w:val="000000"/>
          <w:sz w:val="23"/>
          <w:szCs w:val="23"/>
          <w:lang w:bidi="pl-PL"/>
        </w:rPr>
      </w:pPr>
      <w:r w:rsidRPr="001B425F">
        <w:rPr>
          <w:rFonts w:ascii="Garamond" w:eastAsia="Tahoma" w:hAnsi="Garamond" w:cs="Tahoma"/>
          <w:color w:val="000000"/>
          <w:sz w:val="23"/>
          <w:szCs w:val="23"/>
        </w:rPr>
        <w:t>Strony zobowiązują się do wzajemnej współpracy w celu realizacji Umowy</w:t>
      </w:r>
      <w:r w:rsidR="00D2706C" w:rsidRPr="001B425F">
        <w:rPr>
          <w:rFonts w:ascii="Garamond" w:eastAsia="Tahoma" w:hAnsi="Garamond" w:cs="Tahoma"/>
          <w:color w:val="000000"/>
          <w:sz w:val="23"/>
          <w:szCs w:val="23"/>
        </w:rPr>
        <w:t>, w</w:t>
      </w:r>
      <w:r w:rsidRPr="001B425F">
        <w:rPr>
          <w:rFonts w:ascii="Garamond" w:eastAsia="Tahoma" w:hAnsi="Garamond" w:cs="Tahoma"/>
          <w:color w:val="000000"/>
          <w:sz w:val="23"/>
          <w:szCs w:val="23"/>
        </w:rPr>
        <w:t xml:space="preserve"> szczególności do wzajemnego niezwłocznego powiadamiania o okolicznościach lub informacjach o charakterze księgowym, podatkowym, zobowiązaniowym oraz innego rodzaju</w:t>
      </w:r>
      <w:r w:rsidR="0022125C" w:rsidRPr="001B425F">
        <w:rPr>
          <w:rFonts w:ascii="Garamond" w:eastAsia="Tahoma" w:hAnsi="Garamond" w:cs="Tahoma"/>
          <w:color w:val="000000"/>
          <w:sz w:val="23"/>
          <w:szCs w:val="23"/>
        </w:rPr>
        <w:t>,</w:t>
      </w:r>
      <w:r w:rsidRPr="001B425F">
        <w:rPr>
          <w:rFonts w:ascii="Garamond" w:eastAsia="Tahoma" w:hAnsi="Garamond" w:cs="Tahoma"/>
          <w:color w:val="000000"/>
          <w:sz w:val="23"/>
          <w:szCs w:val="23"/>
        </w:rPr>
        <w:t xml:space="preserve"> mających lub mogących mieć wpływ na wykonanie Umowy. </w:t>
      </w:r>
    </w:p>
    <w:p w14:paraId="205D7185" w14:textId="77777777" w:rsidR="00567C49" w:rsidRPr="001B425F" w:rsidRDefault="00567C49" w:rsidP="00F05D39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2CDE35D5" w14:textId="705F98E0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 xml:space="preserve">§ </w:t>
      </w:r>
      <w:r w:rsidR="00F46D5B" w:rsidRPr="001B425F">
        <w:rPr>
          <w:rFonts w:ascii="Garamond" w:hAnsi="Garamond"/>
          <w:b/>
          <w:bCs/>
          <w:sz w:val="23"/>
          <w:szCs w:val="23"/>
        </w:rPr>
        <w:t>3</w:t>
      </w:r>
      <w:r w:rsidRPr="001B425F">
        <w:rPr>
          <w:rFonts w:ascii="Garamond" w:hAnsi="Garamond"/>
          <w:b/>
          <w:bCs/>
          <w:sz w:val="23"/>
          <w:szCs w:val="23"/>
        </w:rPr>
        <w:t>.</w:t>
      </w:r>
    </w:p>
    <w:p w14:paraId="63C3ECE4" w14:textId="77777777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>[Wynagrodzenie]</w:t>
      </w:r>
    </w:p>
    <w:p w14:paraId="6E63CFBA" w14:textId="1C44AE4D" w:rsidR="00B34BD4" w:rsidRPr="001B425F" w:rsidRDefault="00B34BD4" w:rsidP="009D266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Za realizację </w:t>
      </w:r>
      <w:r w:rsidR="00451DC2" w:rsidRPr="001B425F">
        <w:rPr>
          <w:rFonts w:ascii="Garamond" w:hAnsi="Garamond"/>
          <w:sz w:val="23"/>
          <w:szCs w:val="23"/>
        </w:rPr>
        <w:t>U</w:t>
      </w:r>
      <w:r w:rsidRPr="001B425F">
        <w:rPr>
          <w:rFonts w:ascii="Garamond" w:hAnsi="Garamond"/>
          <w:sz w:val="23"/>
          <w:szCs w:val="23"/>
        </w:rPr>
        <w:t xml:space="preserve">sługi objętej przedmiotem Umowy Zamawiający zobowiązuje się płacić Wykonawcy miesięczne wynagrodzenie </w:t>
      </w:r>
      <w:r w:rsidR="00451DC2" w:rsidRPr="001B425F">
        <w:rPr>
          <w:rFonts w:ascii="Garamond" w:hAnsi="Garamond"/>
          <w:sz w:val="23"/>
          <w:szCs w:val="23"/>
        </w:rPr>
        <w:t>określono ryczałtowo</w:t>
      </w:r>
      <w:r w:rsidRPr="001B425F">
        <w:rPr>
          <w:rFonts w:ascii="Garamond" w:hAnsi="Garamond"/>
          <w:sz w:val="23"/>
          <w:szCs w:val="23"/>
        </w:rPr>
        <w:t xml:space="preserve"> w wysokości wynoszącej 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 xml:space="preserve">] zł (słownie: 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 xml:space="preserve"> złotych  00/100) ne</w:t>
      </w:r>
      <w:r w:rsidR="00D2706C" w:rsidRPr="001B425F">
        <w:rPr>
          <w:rFonts w:ascii="Garamond" w:hAnsi="Garamond"/>
          <w:sz w:val="23"/>
          <w:szCs w:val="23"/>
        </w:rPr>
        <w:t>tto</w:t>
      </w:r>
      <w:r w:rsidRPr="001B425F">
        <w:rPr>
          <w:rFonts w:ascii="Garamond" w:hAnsi="Garamond"/>
          <w:sz w:val="23"/>
          <w:szCs w:val="23"/>
        </w:rPr>
        <w:t>.</w:t>
      </w:r>
    </w:p>
    <w:p w14:paraId="0624F7CD" w14:textId="77777777" w:rsidR="00B34BD4" w:rsidRPr="001B425F" w:rsidRDefault="00B34BD4" w:rsidP="009D266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Wynagrodzenie obliczone wedle zasad określonych w niniejszym paragrafie zostanie powiększone o stawkę należnego podatku VAT, zgodnie z przepisami obowiązującymi na dzień wystawienia faktury. </w:t>
      </w:r>
    </w:p>
    <w:p w14:paraId="5343363C" w14:textId="75F7D607" w:rsidR="00B34BD4" w:rsidRPr="001B425F" w:rsidRDefault="00B34BD4" w:rsidP="009D266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Wynagrodzenie płatne będzie w terminie </w:t>
      </w:r>
      <w:r w:rsidR="009D2661" w:rsidRPr="001B425F">
        <w:rPr>
          <w:rFonts w:ascii="Garamond" w:hAnsi="Garamond"/>
          <w:sz w:val="23"/>
          <w:szCs w:val="23"/>
        </w:rPr>
        <w:t>[</w:t>
      </w:r>
      <w:r w:rsidR="009D2661" w:rsidRPr="001B425F">
        <w:rPr>
          <w:rFonts w:ascii="Garamond" w:hAnsi="Garamond"/>
          <w:sz w:val="23"/>
          <w:szCs w:val="23"/>
          <w:highlight w:val="yellow"/>
        </w:rPr>
        <w:t>__</w:t>
      </w:r>
      <w:r w:rsidR="009D2661" w:rsidRPr="001B425F">
        <w:rPr>
          <w:rFonts w:ascii="Garamond" w:hAnsi="Garamond"/>
          <w:sz w:val="23"/>
          <w:szCs w:val="23"/>
        </w:rPr>
        <w:t>]</w:t>
      </w:r>
      <w:r w:rsidRPr="001B425F">
        <w:rPr>
          <w:rFonts w:ascii="Garamond" w:hAnsi="Garamond"/>
          <w:sz w:val="23"/>
          <w:szCs w:val="23"/>
        </w:rPr>
        <w:t xml:space="preserve"> dni od dnia otrzymania przez Zamawiającego prawidłowo wystawionej faktury. Za dzień dokonania płatności przyjmuje się dzień złożenia dyspozycji przelewu przez Zamawiającego. </w:t>
      </w:r>
    </w:p>
    <w:p w14:paraId="54846F91" w14:textId="2AD0624C" w:rsidR="00B34BD4" w:rsidRPr="001B425F" w:rsidRDefault="00B34BD4" w:rsidP="009D266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Wynagrodzenie, o którym mowa w niniejszym paragrafie, stanowi całkowite miesięczne wynagrodzenie należne </w:t>
      </w:r>
      <w:r w:rsidR="0022125C" w:rsidRPr="001B425F">
        <w:rPr>
          <w:rFonts w:ascii="Garamond" w:hAnsi="Garamond"/>
          <w:sz w:val="23"/>
          <w:szCs w:val="23"/>
        </w:rPr>
        <w:t xml:space="preserve">Wykonawcy </w:t>
      </w:r>
      <w:r w:rsidRPr="001B425F">
        <w:rPr>
          <w:rFonts w:ascii="Garamond" w:hAnsi="Garamond"/>
          <w:sz w:val="23"/>
          <w:szCs w:val="23"/>
        </w:rPr>
        <w:t xml:space="preserve">w związku z wykonaniem </w:t>
      </w:r>
      <w:r w:rsidR="00451DC2" w:rsidRPr="001B425F">
        <w:rPr>
          <w:rFonts w:ascii="Garamond" w:hAnsi="Garamond"/>
          <w:sz w:val="23"/>
          <w:szCs w:val="23"/>
        </w:rPr>
        <w:t>U</w:t>
      </w:r>
      <w:r w:rsidRPr="001B425F">
        <w:rPr>
          <w:rFonts w:ascii="Garamond" w:hAnsi="Garamond"/>
          <w:sz w:val="23"/>
          <w:szCs w:val="23"/>
        </w:rPr>
        <w:t xml:space="preserve">sługi na podstawie niniejszej Umowy. </w:t>
      </w:r>
      <w:r w:rsidR="0022125C" w:rsidRPr="001B425F">
        <w:rPr>
          <w:rFonts w:ascii="Garamond" w:hAnsi="Garamond"/>
          <w:sz w:val="23"/>
          <w:szCs w:val="23"/>
        </w:rPr>
        <w:t>Wykonawcy nie przysługuje zwrot jakichkolwiek wydatków poniesionych w związku realizacją Usługi.</w:t>
      </w:r>
      <w:r w:rsidRPr="001B425F">
        <w:rPr>
          <w:rFonts w:ascii="Garamond" w:hAnsi="Garamond"/>
          <w:sz w:val="23"/>
          <w:szCs w:val="23"/>
        </w:rPr>
        <w:t xml:space="preserve"> </w:t>
      </w:r>
    </w:p>
    <w:p w14:paraId="77B8EA5C" w14:textId="77777777" w:rsidR="00B34BD4" w:rsidRPr="001B425F" w:rsidRDefault="00B34BD4" w:rsidP="009D26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theme="minorHAnsi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Zamawiający wyraża zgodę na przesyłanie wszelkich przewidzianych w niniejszej Umowie faktur, duplikatów tych faktur oraz ich korekt, drogą elektroniczną, na następujący adres e-mail Zamawiającego: [</w:t>
      </w:r>
      <w:r w:rsidRPr="001B425F">
        <w:rPr>
          <w:rFonts w:ascii="Garamond" w:hAnsi="Garamond"/>
          <w:sz w:val="23"/>
          <w:szCs w:val="23"/>
          <w:highlight w:val="yellow"/>
        </w:rPr>
        <w:t>__</w:t>
      </w:r>
      <w:r w:rsidRPr="001B425F">
        <w:rPr>
          <w:rFonts w:ascii="Garamond" w:hAnsi="Garamond"/>
          <w:sz w:val="23"/>
          <w:szCs w:val="23"/>
        </w:rPr>
        <w:t>]. Jednocześnie, Zamawiający zobowiązuje się przyjmować faktury, o których mowa w zdaniu poprzednim w formie papierowej, w przypadku, gdy przeszkody techniczne lub formalne uniemożliwią przesłanie faktur drogą elektroniczną.</w:t>
      </w:r>
    </w:p>
    <w:p w14:paraId="0C03BFB7" w14:textId="77777777" w:rsidR="00B34BD4" w:rsidRPr="001B425F" w:rsidRDefault="00B34BD4" w:rsidP="009D26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Wykonawca oświadcza, że rachunek bankowy wskazany na fakturze VAT zostanie uwzględniony w wykazie podmiotów, o którym mowa w art. 96b ustawy z dnia 11 marca 2004 roku o podatku od towarów i usług </w:t>
      </w:r>
      <w:r w:rsidRPr="001B425F">
        <w:rPr>
          <w:rFonts w:ascii="Garamond" w:hAnsi="Garamond"/>
          <w:i/>
          <w:iCs/>
          <w:sz w:val="23"/>
          <w:szCs w:val="23"/>
        </w:rPr>
        <w:t>(„biała lista”)</w:t>
      </w:r>
      <w:r w:rsidRPr="001B425F">
        <w:rPr>
          <w:rFonts w:ascii="Garamond" w:hAnsi="Garamond"/>
          <w:sz w:val="23"/>
          <w:szCs w:val="23"/>
        </w:rPr>
        <w:t xml:space="preserve"> – w przypadku niewykonania tego obowiązku, Zamawiający będzie uprawniony do powstrzymania się z zapłatą należności </w:t>
      </w:r>
      <w:r w:rsidRPr="001B425F">
        <w:rPr>
          <w:rFonts w:ascii="Garamond" w:hAnsi="Garamond"/>
          <w:i/>
          <w:iCs/>
          <w:sz w:val="23"/>
          <w:szCs w:val="23"/>
        </w:rPr>
        <w:t>(bez ponoszenia w tym zakresie jakichkolwiek negatywnych konsekwencji)</w:t>
      </w:r>
      <w:r w:rsidRPr="001B425F">
        <w:rPr>
          <w:rFonts w:ascii="Garamond" w:hAnsi="Garamond"/>
          <w:sz w:val="23"/>
          <w:szCs w:val="23"/>
        </w:rPr>
        <w:t>, do czasu wskazania przez Wykonawcę rachunku uwidocznionego w wykazie, o którym mowa powyżej.</w:t>
      </w:r>
    </w:p>
    <w:p w14:paraId="06DE7F5D" w14:textId="77777777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</w:p>
    <w:p w14:paraId="20C8C8E3" w14:textId="77F578CF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 xml:space="preserve">§ </w:t>
      </w:r>
      <w:r w:rsidR="009D2661" w:rsidRPr="001B425F">
        <w:rPr>
          <w:rFonts w:ascii="Garamond" w:hAnsi="Garamond"/>
          <w:b/>
          <w:bCs/>
          <w:sz w:val="23"/>
          <w:szCs w:val="23"/>
        </w:rPr>
        <w:t>4</w:t>
      </w:r>
      <w:r w:rsidRPr="001B425F">
        <w:rPr>
          <w:rFonts w:ascii="Garamond" w:hAnsi="Garamond"/>
          <w:b/>
          <w:bCs/>
          <w:sz w:val="23"/>
          <w:szCs w:val="23"/>
        </w:rPr>
        <w:t xml:space="preserve">. </w:t>
      </w:r>
    </w:p>
    <w:p w14:paraId="51CF657C" w14:textId="77777777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 xml:space="preserve">[Odpowiedzialność Stron] </w:t>
      </w:r>
    </w:p>
    <w:p w14:paraId="2FCED9F8" w14:textId="01A45899" w:rsidR="0064307D" w:rsidRPr="001B425F" w:rsidRDefault="0064307D" w:rsidP="009D2661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Wykonawca ponosi odpowiedzialność za: </w:t>
      </w:r>
    </w:p>
    <w:p w14:paraId="09BF10EB" w14:textId="5D4F174F" w:rsidR="0064307D" w:rsidRPr="001B425F" w:rsidRDefault="0064307D" w:rsidP="0064307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Prawidłowość materialną ksiąg, polegającą na prowadzeniu ich zgodnie ze stanem rzeczywistym;</w:t>
      </w:r>
    </w:p>
    <w:p w14:paraId="6EDFECB2" w14:textId="540A9273" w:rsidR="0064307D" w:rsidRPr="001B425F" w:rsidRDefault="0064307D" w:rsidP="0064307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Prawidłowość formalną ksiąg polegającą na prowadzeniu ich zgodnie z obowiązującymi przepisami, w tym zakresie. </w:t>
      </w:r>
    </w:p>
    <w:p w14:paraId="45E09250" w14:textId="4824375B" w:rsidR="00B34BD4" w:rsidRPr="001B425F" w:rsidRDefault="00451DC2" w:rsidP="009D2661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>Wykonawca</w:t>
      </w:r>
      <w:r w:rsidR="00B34BD4" w:rsidRPr="001B425F">
        <w:rPr>
          <w:rFonts w:ascii="Garamond" w:hAnsi="Garamond" w:cstheme="minorHAnsi"/>
          <w:sz w:val="23"/>
          <w:szCs w:val="23"/>
        </w:rPr>
        <w:t xml:space="preserve"> ponosi </w:t>
      </w:r>
      <w:r w:rsidR="0064307D" w:rsidRPr="001B425F">
        <w:rPr>
          <w:rFonts w:ascii="Garamond" w:hAnsi="Garamond" w:cstheme="minorHAnsi"/>
          <w:sz w:val="23"/>
          <w:szCs w:val="23"/>
        </w:rPr>
        <w:t xml:space="preserve">względem Zamawiającego </w:t>
      </w:r>
      <w:r w:rsidR="00B34BD4" w:rsidRPr="001B425F">
        <w:rPr>
          <w:rFonts w:ascii="Garamond" w:hAnsi="Garamond" w:cstheme="minorHAnsi"/>
          <w:sz w:val="23"/>
          <w:szCs w:val="23"/>
        </w:rPr>
        <w:t xml:space="preserve">odpowiedzialność za szkody wynikłe z niewykonania lub nienależytego wykonania </w:t>
      </w:r>
      <w:r w:rsidR="000869D4" w:rsidRPr="001B425F">
        <w:rPr>
          <w:rFonts w:ascii="Garamond" w:hAnsi="Garamond" w:cstheme="minorHAnsi"/>
          <w:sz w:val="23"/>
          <w:szCs w:val="23"/>
        </w:rPr>
        <w:t xml:space="preserve">obowiązków </w:t>
      </w:r>
      <w:r w:rsidR="0064307D" w:rsidRPr="001B425F">
        <w:rPr>
          <w:rFonts w:ascii="Garamond" w:hAnsi="Garamond" w:cstheme="minorHAnsi"/>
          <w:sz w:val="23"/>
          <w:szCs w:val="23"/>
        </w:rPr>
        <w:t xml:space="preserve">określonych w </w:t>
      </w:r>
      <w:r w:rsidR="000869D4" w:rsidRPr="001B425F">
        <w:rPr>
          <w:rFonts w:ascii="Garamond" w:hAnsi="Garamond" w:cstheme="minorHAnsi"/>
          <w:sz w:val="23"/>
          <w:szCs w:val="23"/>
        </w:rPr>
        <w:t>Umow</w:t>
      </w:r>
      <w:r w:rsidR="0064307D" w:rsidRPr="001B425F">
        <w:rPr>
          <w:rFonts w:ascii="Garamond" w:hAnsi="Garamond" w:cstheme="minorHAnsi"/>
          <w:sz w:val="23"/>
          <w:szCs w:val="23"/>
        </w:rPr>
        <w:t xml:space="preserve">ie, w szczególności wskazanych w treści §1 ust. 1 i 2 oraz §2 ust. 1 i 2 Umowy, </w:t>
      </w:r>
      <w:r w:rsidR="00F05D39" w:rsidRPr="001B425F">
        <w:rPr>
          <w:rFonts w:ascii="Garamond" w:hAnsi="Garamond"/>
          <w:sz w:val="23"/>
          <w:szCs w:val="23"/>
        </w:rPr>
        <w:t xml:space="preserve">na zasadach ogólnych </w:t>
      </w:r>
      <w:r w:rsidR="0022125C" w:rsidRPr="001B425F">
        <w:rPr>
          <w:rFonts w:ascii="Garamond" w:hAnsi="Garamond"/>
          <w:sz w:val="23"/>
          <w:szCs w:val="23"/>
        </w:rPr>
        <w:t>w pełnym zakresie</w:t>
      </w:r>
      <w:r w:rsidR="00F05D39" w:rsidRPr="001B425F">
        <w:rPr>
          <w:rFonts w:ascii="Garamond" w:hAnsi="Garamond"/>
          <w:sz w:val="23"/>
          <w:szCs w:val="23"/>
        </w:rPr>
        <w:t xml:space="preserve">. </w:t>
      </w:r>
      <w:r w:rsidR="000869D4" w:rsidRPr="001B425F">
        <w:rPr>
          <w:rFonts w:ascii="Garamond" w:hAnsi="Garamond" w:cstheme="minorHAnsi"/>
          <w:sz w:val="23"/>
          <w:szCs w:val="23"/>
        </w:rPr>
        <w:t xml:space="preserve"> </w:t>
      </w:r>
    </w:p>
    <w:p w14:paraId="55B32223" w14:textId="442074DF" w:rsidR="00B34BD4" w:rsidRPr="001B425F" w:rsidRDefault="000869D4" w:rsidP="00F05D3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 w:cstheme="minorHAnsi"/>
          <w:color w:val="000000"/>
          <w:sz w:val="23"/>
          <w:szCs w:val="23"/>
        </w:rPr>
        <w:t xml:space="preserve">Wykonawca </w:t>
      </w:r>
      <w:r w:rsidR="00B34BD4" w:rsidRPr="001B425F">
        <w:rPr>
          <w:rFonts w:ascii="Garamond" w:hAnsi="Garamond" w:cstheme="minorHAnsi"/>
          <w:sz w:val="23"/>
          <w:szCs w:val="23"/>
        </w:rPr>
        <w:t xml:space="preserve">jest zobowiązany do zwrotu </w:t>
      </w:r>
      <w:r w:rsidRPr="001B425F">
        <w:rPr>
          <w:rFonts w:ascii="Garamond" w:hAnsi="Garamond" w:cstheme="minorHAnsi"/>
          <w:sz w:val="23"/>
          <w:szCs w:val="23"/>
        </w:rPr>
        <w:t xml:space="preserve">Zamawiającemu </w:t>
      </w:r>
      <w:r w:rsidR="00B34BD4" w:rsidRPr="001B425F">
        <w:rPr>
          <w:rFonts w:ascii="Garamond" w:hAnsi="Garamond" w:cstheme="minorHAnsi"/>
          <w:sz w:val="23"/>
          <w:szCs w:val="23"/>
        </w:rPr>
        <w:t>odsetek i kar</w:t>
      </w:r>
      <w:r w:rsidR="00B34BD4" w:rsidRPr="001B425F">
        <w:rPr>
          <w:rFonts w:ascii="Garamond" w:hAnsi="Garamond" w:cstheme="minorHAnsi"/>
          <w:color w:val="000000"/>
          <w:sz w:val="23"/>
          <w:szCs w:val="23"/>
        </w:rPr>
        <w:t xml:space="preserve"> za nieterminowe i niewłaściwe rozliczenie zobowiązań podatkowych </w:t>
      </w:r>
      <w:r w:rsidRPr="001B425F">
        <w:rPr>
          <w:rFonts w:ascii="Garamond" w:hAnsi="Garamond" w:cstheme="minorHAnsi"/>
          <w:color w:val="000000"/>
          <w:sz w:val="23"/>
          <w:szCs w:val="23"/>
        </w:rPr>
        <w:t xml:space="preserve">Zamawiającego </w:t>
      </w:r>
      <w:r w:rsidR="00B34BD4" w:rsidRPr="001B425F">
        <w:rPr>
          <w:rFonts w:ascii="Garamond" w:hAnsi="Garamond" w:cstheme="minorHAnsi"/>
          <w:color w:val="000000"/>
          <w:sz w:val="23"/>
          <w:szCs w:val="23"/>
        </w:rPr>
        <w:t>wynikł</w:t>
      </w:r>
      <w:r w:rsidRPr="001B425F">
        <w:rPr>
          <w:rFonts w:ascii="Garamond" w:hAnsi="Garamond" w:cstheme="minorHAnsi"/>
          <w:color w:val="000000"/>
          <w:sz w:val="23"/>
          <w:szCs w:val="23"/>
        </w:rPr>
        <w:t>ych</w:t>
      </w:r>
      <w:r w:rsidR="00B34BD4" w:rsidRPr="001B425F">
        <w:rPr>
          <w:rFonts w:ascii="Garamond" w:hAnsi="Garamond" w:cstheme="minorHAnsi"/>
          <w:color w:val="000000"/>
          <w:sz w:val="23"/>
          <w:szCs w:val="23"/>
        </w:rPr>
        <w:t xml:space="preserve"> z winy </w:t>
      </w:r>
      <w:r w:rsidRPr="001B425F">
        <w:rPr>
          <w:rFonts w:ascii="Garamond" w:hAnsi="Garamond" w:cstheme="minorHAnsi"/>
          <w:color w:val="000000"/>
          <w:sz w:val="23"/>
          <w:szCs w:val="23"/>
        </w:rPr>
        <w:t xml:space="preserve">Wykonawcy, bez osobnego wezwania Zamawiającego. </w:t>
      </w:r>
    </w:p>
    <w:p w14:paraId="2C3056DF" w14:textId="77777777" w:rsidR="00337500" w:rsidRPr="001B425F" w:rsidRDefault="00337500" w:rsidP="00337500">
      <w:pPr>
        <w:pStyle w:val="Akapitzlist"/>
        <w:spacing w:after="0" w:line="240" w:lineRule="auto"/>
        <w:ind w:left="357"/>
        <w:jc w:val="both"/>
        <w:rPr>
          <w:rFonts w:ascii="Garamond" w:hAnsi="Garamond"/>
          <w:sz w:val="23"/>
          <w:szCs w:val="23"/>
        </w:rPr>
      </w:pPr>
    </w:p>
    <w:p w14:paraId="543185A9" w14:textId="71AD26DF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 xml:space="preserve">§ </w:t>
      </w:r>
      <w:r w:rsidR="009D2661" w:rsidRPr="001B425F">
        <w:rPr>
          <w:rFonts w:ascii="Garamond" w:hAnsi="Garamond"/>
          <w:b/>
          <w:bCs/>
          <w:sz w:val="23"/>
          <w:szCs w:val="23"/>
        </w:rPr>
        <w:t>5</w:t>
      </w:r>
      <w:r w:rsidRPr="001B425F">
        <w:rPr>
          <w:rFonts w:ascii="Garamond" w:hAnsi="Garamond"/>
          <w:b/>
          <w:bCs/>
          <w:sz w:val="23"/>
          <w:szCs w:val="23"/>
        </w:rPr>
        <w:t>.</w:t>
      </w:r>
    </w:p>
    <w:p w14:paraId="0AE18249" w14:textId="75C8A920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>[</w:t>
      </w:r>
      <w:r w:rsidR="000869D4" w:rsidRPr="001B425F">
        <w:rPr>
          <w:rFonts w:ascii="Garamond" w:hAnsi="Garamond"/>
          <w:b/>
          <w:bCs/>
          <w:sz w:val="23"/>
          <w:szCs w:val="23"/>
        </w:rPr>
        <w:t>Czas o</w:t>
      </w:r>
      <w:r w:rsidR="003F44DC" w:rsidRPr="001B425F">
        <w:rPr>
          <w:rFonts w:ascii="Garamond" w:hAnsi="Garamond"/>
          <w:b/>
          <w:bCs/>
          <w:sz w:val="23"/>
          <w:szCs w:val="23"/>
        </w:rPr>
        <w:t>bowiązywani</w:t>
      </w:r>
      <w:r w:rsidR="000869D4" w:rsidRPr="001B425F">
        <w:rPr>
          <w:rFonts w:ascii="Garamond" w:hAnsi="Garamond"/>
          <w:b/>
          <w:bCs/>
          <w:sz w:val="23"/>
          <w:szCs w:val="23"/>
        </w:rPr>
        <w:t>a</w:t>
      </w:r>
      <w:r w:rsidR="003F44DC" w:rsidRPr="001B425F">
        <w:rPr>
          <w:rFonts w:ascii="Garamond" w:hAnsi="Garamond"/>
          <w:b/>
          <w:bCs/>
          <w:sz w:val="23"/>
          <w:szCs w:val="23"/>
        </w:rPr>
        <w:t xml:space="preserve"> </w:t>
      </w:r>
      <w:r w:rsidRPr="001B425F">
        <w:rPr>
          <w:rFonts w:ascii="Garamond" w:hAnsi="Garamond"/>
          <w:b/>
          <w:bCs/>
          <w:sz w:val="23"/>
          <w:szCs w:val="23"/>
        </w:rPr>
        <w:t>Umowy</w:t>
      </w:r>
      <w:r w:rsidR="000869D4" w:rsidRPr="001B425F">
        <w:rPr>
          <w:rFonts w:ascii="Garamond" w:hAnsi="Garamond"/>
          <w:b/>
          <w:bCs/>
          <w:sz w:val="23"/>
          <w:szCs w:val="23"/>
        </w:rPr>
        <w:t xml:space="preserve"> i rozwiązania</w:t>
      </w:r>
      <w:r w:rsidR="00E12EC0" w:rsidRPr="001B425F">
        <w:rPr>
          <w:rFonts w:ascii="Garamond" w:hAnsi="Garamond"/>
          <w:b/>
          <w:bCs/>
          <w:sz w:val="23"/>
          <w:szCs w:val="23"/>
        </w:rPr>
        <w:t xml:space="preserve"> Umowy</w:t>
      </w:r>
      <w:r w:rsidRPr="001B425F">
        <w:rPr>
          <w:rFonts w:ascii="Garamond" w:hAnsi="Garamond"/>
          <w:b/>
          <w:bCs/>
          <w:sz w:val="23"/>
          <w:szCs w:val="23"/>
        </w:rPr>
        <w:t>]</w:t>
      </w:r>
    </w:p>
    <w:p w14:paraId="7447E75D" w14:textId="77777777" w:rsidR="00825978" w:rsidRPr="001B425F" w:rsidRDefault="00B34BD4" w:rsidP="00825978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Umowa zostaje zawarta na czas określony</w:t>
      </w:r>
      <w:r w:rsidR="003F44DC" w:rsidRPr="001B425F">
        <w:rPr>
          <w:rFonts w:ascii="Garamond" w:hAnsi="Garamond"/>
          <w:sz w:val="23"/>
          <w:szCs w:val="23"/>
        </w:rPr>
        <w:t xml:space="preserve"> tj. </w:t>
      </w:r>
      <w:r w:rsidRPr="001B425F">
        <w:rPr>
          <w:rFonts w:ascii="Garamond" w:hAnsi="Garamond"/>
          <w:sz w:val="23"/>
          <w:szCs w:val="23"/>
        </w:rPr>
        <w:t>do dnia 1 stycznia 2024 r. do dnia 31 grudnia 2027 r.</w:t>
      </w:r>
    </w:p>
    <w:p w14:paraId="16F3B4CE" w14:textId="12BD3B4D" w:rsidR="00825978" w:rsidRPr="001B425F" w:rsidRDefault="000869D4" w:rsidP="00825978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 w:cs="Arial"/>
          <w:sz w:val="23"/>
          <w:szCs w:val="23"/>
        </w:rPr>
        <w:lastRenderedPageBreak/>
        <w:t xml:space="preserve">Każdej ze Stron przysługuje uprawnienie do wypowiedzenia niniejszej Umowy z zachowaniem </w:t>
      </w:r>
      <w:r w:rsidR="007A0A9F">
        <w:rPr>
          <w:rFonts w:ascii="Garamond" w:hAnsi="Garamond" w:cs="Arial"/>
          <w:sz w:val="23"/>
          <w:szCs w:val="23"/>
        </w:rPr>
        <w:t>3</w:t>
      </w:r>
      <w:r w:rsidRPr="001B425F">
        <w:rPr>
          <w:rFonts w:ascii="Garamond" w:hAnsi="Garamond" w:cs="Arial"/>
          <w:sz w:val="23"/>
          <w:szCs w:val="23"/>
        </w:rPr>
        <w:t>-miesięcznego okresu wypowiedzenia, złożonego w formie pisemnej, ze skutkiem na koniec miesiąca kalendarzowego.</w:t>
      </w:r>
    </w:p>
    <w:p w14:paraId="6B1B6F92" w14:textId="0ED4DB74" w:rsidR="000869D4" w:rsidRPr="001B425F" w:rsidRDefault="000869D4" w:rsidP="00825978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Zamawiający może wypowiedzieć Umowę ze skutkiem natychmiastowym z ważnych przyczyn, przy czym za ważne przyczyny Strony rozumieją</w:t>
      </w:r>
      <w:r w:rsidR="00E53316" w:rsidRPr="001B425F">
        <w:rPr>
          <w:rFonts w:ascii="Garamond" w:hAnsi="Garamond"/>
          <w:sz w:val="23"/>
          <w:szCs w:val="23"/>
        </w:rPr>
        <w:t>, w szczególności</w:t>
      </w:r>
      <w:r w:rsidRPr="001B425F">
        <w:rPr>
          <w:rFonts w:ascii="Garamond" w:hAnsi="Garamond"/>
          <w:sz w:val="23"/>
          <w:szCs w:val="23"/>
        </w:rPr>
        <w:t>:</w:t>
      </w:r>
    </w:p>
    <w:p w14:paraId="4129F60E" w14:textId="0D281BB2" w:rsidR="000869D4" w:rsidRPr="001B425F" w:rsidRDefault="000869D4" w:rsidP="000869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zaprzestanie wykonywania</w:t>
      </w:r>
      <w:r w:rsidR="009F3327" w:rsidRPr="001B425F">
        <w:rPr>
          <w:rFonts w:ascii="Garamond" w:hAnsi="Garamond"/>
          <w:sz w:val="23"/>
          <w:szCs w:val="23"/>
        </w:rPr>
        <w:t xml:space="preserve"> lub nieterminowe wykonywanie</w:t>
      </w:r>
      <w:r w:rsidRPr="001B425F">
        <w:rPr>
          <w:rFonts w:ascii="Garamond" w:hAnsi="Garamond"/>
          <w:sz w:val="23"/>
          <w:szCs w:val="23"/>
        </w:rPr>
        <w:t xml:space="preserve"> przez Wykonawcę obowiązków określonych w Umowie, </w:t>
      </w:r>
    </w:p>
    <w:p w14:paraId="67A98DF3" w14:textId="1287799A" w:rsidR="00E53316" w:rsidRPr="001B425F" w:rsidRDefault="00E53316" w:rsidP="00E5331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działanie przez Wykonawcę na szkodę Zamawiającego,</w:t>
      </w:r>
    </w:p>
    <w:p w14:paraId="2D04DA74" w14:textId="1B952938" w:rsidR="00E53316" w:rsidRPr="001B425F" w:rsidRDefault="00E53316" w:rsidP="00E5331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Garamond" w:hAnsi="Garamond"/>
          <w:sz w:val="23"/>
          <w:szCs w:val="23"/>
        </w:rPr>
      </w:pPr>
      <w:proofErr w:type="spellStart"/>
      <w:r w:rsidRPr="001B425F">
        <w:rPr>
          <w:rFonts w:ascii="Garamond" w:hAnsi="Garamond"/>
          <w:sz w:val="23"/>
          <w:szCs w:val="23"/>
        </w:rPr>
        <w:t>utart</w:t>
      </w:r>
      <w:r w:rsidR="00337500" w:rsidRPr="001B425F">
        <w:rPr>
          <w:rFonts w:ascii="Garamond" w:hAnsi="Garamond"/>
          <w:sz w:val="23"/>
          <w:szCs w:val="23"/>
        </w:rPr>
        <w:t>ę</w:t>
      </w:r>
      <w:proofErr w:type="spellEnd"/>
      <w:r w:rsidR="009F3327" w:rsidRPr="001B425F">
        <w:rPr>
          <w:rFonts w:ascii="Garamond" w:hAnsi="Garamond"/>
          <w:sz w:val="23"/>
          <w:szCs w:val="23"/>
        </w:rPr>
        <w:t xml:space="preserve"> przez Wykonawcę </w:t>
      </w:r>
      <w:r w:rsidRPr="001B425F">
        <w:rPr>
          <w:rFonts w:ascii="Garamond" w:hAnsi="Garamond"/>
          <w:sz w:val="23"/>
          <w:szCs w:val="23"/>
        </w:rPr>
        <w:t xml:space="preserve">warunków uprawniających do usługowego prowadzenia ksiąg rachunkowych, </w:t>
      </w:r>
    </w:p>
    <w:p w14:paraId="267BCB8C" w14:textId="640DC9B8" w:rsidR="00E53316" w:rsidRPr="001B425F" w:rsidRDefault="00337500" w:rsidP="00E5331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niezapewnienie </w:t>
      </w:r>
      <w:r w:rsidR="00E53316" w:rsidRPr="001B425F">
        <w:rPr>
          <w:rFonts w:ascii="Garamond" w:hAnsi="Garamond"/>
          <w:sz w:val="23"/>
          <w:szCs w:val="23"/>
        </w:rPr>
        <w:t xml:space="preserve">przez okres trwania </w:t>
      </w:r>
      <w:r w:rsidRPr="001B425F">
        <w:rPr>
          <w:rFonts w:ascii="Garamond" w:hAnsi="Garamond"/>
          <w:sz w:val="23"/>
          <w:szCs w:val="23"/>
        </w:rPr>
        <w:t>U</w:t>
      </w:r>
      <w:r w:rsidR="00E53316" w:rsidRPr="001B425F">
        <w:rPr>
          <w:rFonts w:ascii="Garamond" w:hAnsi="Garamond"/>
          <w:sz w:val="23"/>
          <w:szCs w:val="23"/>
        </w:rPr>
        <w:t>mowy ubezpieczenia OC w związku z prowadzoną działalnością gospodarczą</w:t>
      </w:r>
      <w:r w:rsidR="00825978" w:rsidRPr="001B425F">
        <w:rPr>
          <w:rFonts w:ascii="Garamond" w:hAnsi="Garamond"/>
          <w:sz w:val="23"/>
          <w:szCs w:val="23"/>
        </w:rPr>
        <w:t>.</w:t>
      </w:r>
    </w:p>
    <w:p w14:paraId="446A9F91" w14:textId="20071B46" w:rsidR="000869D4" w:rsidRPr="001B425F" w:rsidRDefault="000869D4" w:rsidP="0082597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Złożenie przez Zamawiającego oświadczenia o wypowiedzeniu Umowy ze skutkiem natychmiastowym z przyczyn, o których mowa w ust. </w:t>
      </w:r>
      <w:r w:rsidR="00825978" w:rsidRPr="001B425F">
        <w:rPr>
          <w:rFonts w:ascii="Garamond" w:hAnsi="Garamond"/>
          <w:sz w:val="23"/>
          <w:szCs w:val="23"/>
        </w:rPr>
        <w:t>3</w:t>
      </w:r>
      <w:r w:rsidRPr="001B425F">
        <w:rPr>
          <w:rFonts w:ascii="Garamond" w:hAnsi="Garamond"/>
          <w:sz w:val="23"/>
          <w:szCs w:val="23"/>
        </w:rPr>
        <w:t xml:space="preserve"> powyżej, powinno być poprzedzone pisemnym wezwaniem Wykonawcy do należytego wywiązywania się z powierzonych mu obowiązków</w:t>
      </w:r>
      <w:r w:rsidRPr="001B425F">
        <w:rPr>
          <w:rFonts w:ascii="Garamond" w:hAnsi="Garamond"/>
          <w:i/>
          <w:iCs/>
          <w:sz w:val="23"/>
          <w:szCs w:val="23"/>
        </w:rPr>
        <w:t xml:space="preserve"> (lub zaprzestania prowadzenia działań na szkodę Zamawiającego)</w:t>
      </w:r>
      <w:r w:rsidRPr="001B425F">
        <w:rPr>
          <w:rFonts w:ascii="Garamond" w:hAnsi="Garamond"/>
          <w:sz w:val="23"/>
          <w:szCs w:val="23"/>
        </w:rPr>
        <w:t xml:space="preserve">, ze wskazaniem dostrzeżonych naruszeń w tym zakresie i wyznaczeniem co najmniej </w:t>
      </w:r>
      <w:r w:rsidR="00F05D39" w:rsidRPr="001B425F">
        <w:rPr>
          <w:rFonts w:ascii="Garamond" w:hAnsi="Garamond"/>
          <w:sz w:val="23"/>
          <w:szCs w:val="23"/>
        </w:rPr>
        <w:t xml:space="preserve">7 </w:t>
      </w:r>
      <w:r w:rsidRPr="001B425F">
        <w:rPr>
          <w:rFonts w:ascii="Garamond" w:hAnsi="Garamond"/>
          <w:sz w:val="23"/>
          <w:szCs w:val="23"/>
        </w:rPr>
        <w:t>-dniowego terminu na usunięcie wskazanych nieprawidłowości oraz bezskutecznym upływem wyznaczonego terminu.</w:t>
      </w:r>
    </w:p>
    <w:p w14:paraId="2B4902FE" w14:textId="73A15A59" w:rsidR="000869D4" w:rsidRPr="001B425F" w:rsidRDefault="000869D4" w:rsidP="00825978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Wykonawca może wypowiedzieć Umowę ze skutkiem natychmiastowym w przypadku, gdy Zamawiający</w:t>
      </w:r>
      <w:r w:rsidR="00E53316" w:rsidRPr="001B425F">
        <w:rPr>
          <w:rFonts w:ascii="Garamond" w:hAnsi="Garamond"/>
          <w:sz w:val="23"/>
          <w:szCs w:val="23"/>
        </w:rPr>
        <w:t xml:space="preserve"> o</w:t>
      </w:r>
      <w:r w:rsidRPr="001B425F">
        <w:rPr>
          <w:rFonts w:ascii="Garamond" w:hAnsi="Garamond"/>
          <w:sz w:val="23"/>
          <w:szCs w:val="23"/>
        </w:rPr>
        <w:t xml:space="preserve">późnia się z wypłatą należnego Wykonawcy wynagrodzenia o więcej niż </w:t>
      </w:r>
      <w:r w:rsidR="00F05D39" w:rsidRPr="001B425F">
        <w:rPr>
          <w:rFonts w:ascii="Garamond" w:hAnsi="Garamond"/>
          <w:sz w:val="23"/>
          <w:szCs w:val="23"/>
        </w:rPr>
        <w:t>30</w:t>
      </w:r>
      <w:r w:rsidRPr="001B425F">
        <w:rPr>
          <w:rFonts w:ascii="Garamond" w:hAnsi="Garamond"/>
          <w:sz w:val="23"/>
          <w:szCs w:val="23"/>
        </w:rPr>
        <w:t xml:space="preserve"> dni</w:t>
      </w:r>
      <w:r w:rsidR="00337500" w:rsidRPr="001B425F">
        <w:rPr>
          <w:rFonts w:ascii="Garamond" w:hAnsi="Garamond"/>
          <w:sz w:val="23"/>
          <w:szCs w:val="23"/>
        </w:rPr>
        <w:t xml:space="preserve"> po uprzednim pisemnym wezwaniu Zamawiającego do uregulowania wymagalnych należności i po bezskutecznym upływie wyznaczonego w tym celu dodatkowego 14-dniowego terminu.</w:t>
      </w:r>
    </w:p>
    <w:p w14:paraId="27A3EFC2" w14:textId="7AAEDA5B" w:rsidR="00B34BD4" w:rsidRPr="001B425F" w:rsidRDefault="00B34BD4" w:rsidP="008259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 w:cstheme="minorHAnsi"/>
          <w:color w:val="000000"/>
          <w:sz w:val="23"/>
          <w:szCs w:val="23"/>
        </w:rPr>
        <w:t>W przypadku wypowiedzenia</w:t>
      </w:r>
      <w:r w:rsidR="00337500" w:rsidRPr="001B425F">
        <w:rPr>
          <w:rFonts w:ascii="Garamond" w:hAnsi="Garamond" w:cstheme="minorHAnsi"/>
          <w:color w:val="000000"/>
          <w:sz w:val="23"/>
          <w:szCs w:val="23"/>
        </w:rPr>
        <w:t>, rozwiązania</w:t>
      </w:r>
      <w:r w:rsidRPr="001B425F">
        <w:rPr>
          <w:rFonts w:ascii="Garamond" w:hAnsi="Garamond" w:cstheme="minorHAnsi"/>
          <w:color w:val="000000"/>
          <w:sz w:val="23"/>
          <w:szCs w:val="23"/>
        </w:rPr>
        <w:t xml:space="preserve"> </w:t>
      </w:r>
      <w:r w:rsidR="00337500" w:rsidRPr="001B425F">
        <w:rPr>
          <w:rFonts w:ascii="Garamond" w:hAnsi="Garamond" w:cstheme="minorHAnsi"/>
          <w:color w:val="000000"/>
          <w:sz w:val="23"/>
          <w:szCs w:val="23"/>
        </w:rPr>
        <w:t>lub zakończenia obowiązywania U</w:t>
      </w:r>
      <w:r w:rsidRPr="001B425F">
        <w:rPr>
          <w:rFonts w:ascii="Garamond" w:hAnsi="Garamond" w:cstheme="minorHAnsi"/>
          <w:color w:val="000000"/>
          <w:sz w:val="23"/>
          <w:szCs w:val="23"/>
        </w:rPr>
        <w:t>mowy</w:t>
      </w:r>
      <w:r w:rsidR="00337500" w:rsidRPr="001B425F">
        <w:rPr>
          <w:rFonts w:ascii="Garamond" w:hAnsi="Garamond" w:cstheme="minorHAnsi"/>
          <w:color w:val="000000"/>
          <w:sz w:val="23"/>
          <w:szCs w:val="23"/>
        </w:rPr>
        <w:t xml:space="preserve"> (niezależnie od przyczyn)</w:t>
      </w:r>
      <w:r w:rsidRPr="001B425F">
        <w:rPr>
          <w:rFonts w:ascii="Garamond" w:hAnsi="Garamond" w:cstheme="minorHAnsi"/>
          <w:color w:val="000000"/>
          <w:sz w:val="23"/>
          <w:szCs w:val="23"/>
        </w:rPr>
        <w:t xml:space="preserve">, </w:t>
      </w:r>
      <w:r w:rsidR="00E53316" w:rsidRPr="001B425F">
        <w:rPr>
          <w:rFonts w:ascii="Garamond" w:hAnsi="Garamond" w:cstheme="minorHAnsi"/>
          <w:color w:val="000000"/>
          <w:sz w:val="23"/>
          <w:szCs w:val="23"/>
        </w:rPr>
        <w:t>Wykonawc</w:t>
      </w:r>
      <w:r w:rsidRPr="001B425F">
        <w:rPr>
          <w:rFonts w:ascii="Garamond" w:hAnsi="Garamond" w:cstheme="minorHAnsi"/>
          <w:color w:val="000000"/>
          <w:sz w:val="23"/>
          <w:szCs w:val="23"/>
        </w:rPr>
        <w:t>a</w:t>
      </w:r>
      <w:r w:rsidR="00E53316" w:rsidRPr="001B425F">
        <w:rPr>
          <w:rFonts w:ascii="Garamond" w:hAnsi="Garamond" w:cstheme="minorHAnsi"/>
          <w:color w:val="000000"/>
          <w:sz w:val="23"/>
          <w:szCs w:val="23"/>
        </w:rPr>
        <w:t xml:space="preserve"> zobowiązuje się przekazać</w:t>
      </w:r>
      <w:r w:rsidRPr="001B425F">
        <w:rPr>
          <w:rFonts w:ascii="Garamond" w:hAnsi="Garamond" w:cstheme="minorHAnsi"/>
          <w:color w:val="000000"/>
          <w:sz w:val="23"/>
          <w:szCs w:val="23"/>
        </w:rPr>
        <w:t xml:space="preserve"> protokolarnie: </w:t>
      </w:r>
      <w:r w:rsidR="00E53316" w:rsidRPr="001B425F">
        <w:rPr>
          <w:rFonts w:ascii="Garamond" w:hAnsi="Garamond" w:cstheme="minorHAnsi"/>
          <w:color w:val="000000"/>
          <w:sz w:val="23"/>
          <w:szCs w:val="23"/>
        </w:rPr>
        <w:t xml:space="preserve">wszelkie </w:t>
      </w:r>
      <w:r w:rsidRPr="001B425F">
        <w:rPr>
          <w:rFonts w:ascii="Garamond" w:hAnsi="Garamond" w:cstheme="minorHAnsi"/>
          <w:color w:val="000000"/>
          <w:sz w:val="23"/>
          <w:szCs w:val="23"/>
        </w:rPr>
        <w:t>księgi rachunkowe, dokumenty</w:t>
      </w:r>
      <w:r w:rsidR="00E53316" w:rsidRPr="001B425F">
        <w:rPr>
          <w:rFonts w:ascii="Garamond" w:hAnsi="Garamond" w:cstheme="minorHAnsi"/>
          <w:color w:val="000000"/>
          <w:sz w:val="23"/>
          <w:szCs w:val="23"/>
        </w:rPr>
        <w:t xml:space="preserve"> księgowe i rachunkowe sporządzone w związku z realizacją Usługi oraz przechowywane i archiwizowane przez Wykonawcę w trakcie trwania Umowy</w:t>
      </w:r>
      <w:r w:rsidRPr="001B425F">
        <w:rPr>
          <w:rFonts w:ascii="Garamond" w:hAnsi="Garamond" w:cstheme="minorHAnsi"/>
          <w:color w:val="000000"/>
          <w:sz w:val="23"/>
          <w:szCs w:val="23"/>
        </w:rPr>
        <w:t xml:space="preserve">, osobie wskazanej przez </w:t>
      </w:r>
      <w:r w:rsidR="00E53316" w:rsidRPr="001B425F">
        <w:rPr>
          <w:rFonts w:ascii="Garamond" w:hAnsi="Garamond" w:cstheme="minorHAnsi"/>
          <w:color w:val="000000"/>
          <w:sz w:val="23"/>
          <w:szCs w:val="23"/>
        </w:rPr>
        <w:t>Z</w:t>
      </w:r>
      <w:r w:rsidR="00337500" w:rsidRPr="001B425F">
        <w:rPr>
          <w:rFonts w:ascii="Garamond" w:hAnsi="Garamond" w:cstheme="minorHAnsi"/>
          <w:color w:val="000000"/>
          <w:sz w:val="23"/>
          <w:szCs w:val="23"/>
        </w:rPr>
        <w:t>a</w:t>
      </w:r>
      <w:r w:rsidR="00E53316" w:rsidRPr="001B425F">
        <w:rPr>
          <w:rFonts w:ascii="Garamond" w:hAnsi="Garamond" w:cstheme="minorHAnsi"/>
          <w:color w:val="000000"/>
          <w:sz w:val="23"/>
          <w:szCs w:val="23"/>
        </w:rPr>
        <w:t xml:space="preserve">mawiającego </w:t>
      </w:r>
      <w:r w:rsidRPr="001B425F">
        <w:rPr>
          <w:rFonts w:ascii="Garamond" w:hAnsi="Garamond" w:cstheme="minorHAnsi"/>
          <w:color w:val="000000"/>
          <w:sz w:val="23"/>
          <w:szCs w:val="23"/>
        </w:rPr>
        <w:t>lub umocowanego prawnie przedstawiciela</w:t>
      </w:r>
      <w:r w:rsidR="00567C49" w:rsidRPr="001B425F">
        <w:rPr>
          <w:rFonts w:ascii="Garamond" w:hAnsi="Garamond" w:cstheme="minorHAnsi"/>
          <w:color w:val="000000"/>
          <w:sz w:val="23"/>
          <w:szCs w:val="23"/>
        </w:rPr>
        <w:t xml:space="preserve"> </w:t>
      </w:r>
      <w:r w:rsidR="00337500" w:rsidRPr="001B425F">
        <w:rPr>
          <w:rFonts w:ascii="Garamond" w:hAnsi="Garamond" w:cstheme="minorHAnsi"/>
          <w:color w:val="000000"/>
          <w:sz w:val="23"/>
          <w:szCs w:val="23"/>
        </w:rPr>
        <w:t xml:space="preserve">Zamawiającego </w:t>
      </w:r>
      <w:r w:rsidR="00567C49" w:rsidRPr="001B425F">
        <w:rPr>
          <w:rFonts w:ascii="Garamond" w:hAnsi="Garamond" w:cstheme="minorHAnsi"/>
          <w:color w:val="000000"/>
          <w:sz w:val="23"/>
          <w:szCs w:val="23"/>
        </w:rPr>
        <w:t xml:space="preserve">w terminie </w:t>
      </w:r>
      <w:r w:rsidR="00F05D39" w:rsidRPr="001B425F">
        <w:rPr>
          <w:rFonts w:ascii="Garamond" w:hAnsi="Garamond" w:cstheme="minorHAnsi"/>
          <w:color w:val="000000"/>
          <w:sz w:val="23"/>
          <w:szCs w:val="23"/>
        </w:rPr>
        <w:t>7</w:t>
      </w:r>
      <w:r w:rsidR="00567C49" w:rsidRPr="001B425F">
        <w:rPr>
          <w:rFonts w:ascii="Garamond" w:hAnsi="Garamond" w:cstheme="minorHAnsi"/>
          <w:color w:val="000000"/>
          <w:sz w:val="23"/>
          <w:szCs w:val="23"/>
        </w:rPr>
        <w:t xml:space="preserve"> dni od dnia </w:t>
      </w:r>
      <w:r w:rsidR="00337500" w:rsidRPr="001B425F">
        <w:rPr>
          <w:rFonts w:ascii="Garamond" w:hAnsi="Garamond" w:cstheme="minorHAnsi"/>
          <w:color w:val="000000"/>
          <w:sz w:val="23"/>
          <w:szCs w:val="23"/>
        </w:rPr>
        <w:t xml:space="preserve">zakończenia obowiązywania </w:t>
      </w:r>
      <w:r w:rsidR="00567C49" w:rsidRPr="001B425F">
        <w:rPr>
          <w:rFonts w:ascii="Garamond" w:hAnsi="Garamond" w:cstheme="minorHAnsi"/>
          <w:color w:val="000000"/>
          <w:sz w:val="23"/>
          <w:szCs w:val="23"/>
        </w:rPr>
        <w:t>Umowy</w:t>
      </w:r>
      <w:r w:rsidR="00337500" w:rsidRPr="001B425F">
        <w:rPr>
          <w:rFonts w:ascii="Garamond" w:hAnsi="Garamond" w:cstheme="minorHAnsi"/>
          <w:color w:val="000000"/>
          <w:sz w:val="23"/>
          <w:szCs w:val="23"/>
        </w:rPr>
        <w:t>.</w:t>
      </w:r>
      <w:r w:rsidR="00F05D39" w:rsidRPr="001B425F">
        <w:rPr>
          <w:rFonts w:ascii="Garamond" w:hAnsi="Garamond" w:cstheme="minorHAnsi"/>
          <w:color w:val="000000"/>
          <w:sz w:val="23"/>
          <w:szCs w:val="23"/>
        </w:rPr>
        <w:t xml:space="preserve">. </w:t>
      </w:r>
    </w:p>
    <w:p w14:paraId="2A82783B" w14:textId="77777777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</w:p>
    <w:p w14:paraId="6A4B2694" w14:textId="4EEEA37D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 xml:space="preserve">§ </w:t>
      </w:r>
      <w:r w:rsidR="009D2661" w:rsidRPr="001B425F">
        <w:rPr>
          <w:rFonts w:ascii="Garamond" w:hAnsi="Garamond"/>
          <w:b/>
          <w:bCs/>
          <w:sz w:val="23"/>
          <w:szCs w:val="23"/>
        </w:rPr>
        <w:t>6</w:t>
      </w:r>
      <w:r w:rsidRPr="001B425F">
        <w:rPr>
          <w:rFonts w:ascii="Garamond" w:hAnsi="Garamond"/>
          <w:b/>
          <w:bCs/>
          <w:sz w:val="23"/>
          <w:szCs w:val="23"/>
        </w:rPr>
        <w:t>.</w:t>
      </w:r>
    </w:p>
    <w:p w14:paraId="6013EFFA" w14:textId="77777777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1B425F">
        <w:rPr>
          <w:rFonts w:ascii="Garamond" w:hAnsi="Garamond"/>
          <w:b/>
          <w:sz w:val="23"/>
          <w:szCs w:val="23"/>
        </w:rPr>
        <w:t>[Poufność]</w:t>
      </w:r>
    </w:p>
    <w:p w14:paraId="3BD1D9E4" w14:textId="48139A28" w:rsidR="00337500" w:rsidRPr="001B425F" w:rsidRDefault="00B34BD4" w:rsidP="009D2661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Wykonawca zobowiązuje się nie ujawniać osobom trzecim Informacji Poufnych </w:t>
      </w:r>
      <w:bookmarkStart w:id="5" w:name="_Hlk83812102"/>
      <w:r w:rsidRPr="001B425F">
        <w:rPr>
          <w:rFonts w:ascii="Garamond" w:hAnsi="Garamond"/>
          <w:i/>
          <w:iCs/>
          <w:sz w:val="23"/>
          <w:szCs w:val="23"/>
        </w:rPr>
        <w:t xml:space="preserve">(zdefiniowanych w ust. </w:t>
      </w:r>
      <w:r w:rsidR="00337500" w:rsidRPr="001B425F">
        <w:rPr>
          <w:rFonts w:ascii="Garamond" w:hAnsi="Garamond"/>
          <w:i/>
          <w:iCs/>
          <w:sz w:val="23"/>
          <w:szCs w:val="23"/>
        </w:rPr>
        <w:t>7</w:t>
      </w:r>
      <w:r w:rsidRPr="001B425F">
        <w:rPr>
          <w:rFonts w:ascii="Garamond" w:hAnsi="Garamond"/>
          <w:i/>
          <w:iCs/>
          <w:sz w:val="23"/>
          <w:szCs w:val="23"/>
        </w:rPr>
        <w:t xml:space="preserve"> poniżej)</w:t>
      </w:r>
      <w:bookmarkEnd w:id="5"/>
      <w:r w:rsidRPr="001B425F">
        <w:rPr>
          <w:rFonts w:ascii="Garamond" w:hAnsi="Garamond"/>
          <w:sz w:val="23"/>
          <w:szCs w:val="23"/>
        </w:rPr>
        <w:t xml:space="preserve">, o ile uprzednio nie uzyska na to pisemnej zgody Zamawiającego. </w:t>
      </w:r>
    </w:p>
    <w:p w14:paraId="64E01380" w14:textId="77777777" w:rsidR="00337500" w:rsidRPr="001B425F" w:rsidRDefault="00B34BD4" w:rsidP="003375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Powyższe postanowienie nie wyłącza możliwości ujawnienia przez Wykonawcę Informacji Poufnych w sytuacji, gdy</w:t>
      </w:r>
      <w:r w:rsidR="00337500" w:rsidRPr="001B425F">
        <w:rPr>
          <w:rFonts w:ascii="Garamond" w:hAnsi="Garamond"/>
          <w:sz w:val="23"/>
          <w:szCs w:val="23"/>
        </w:rPr>
        <w:t>:</w:t>
      </w:r>
    </w:p>
    <w:p w14:paraId="741EBF17" w14:textId="455062BC" w:rsidR="00337500" w:rsidRPr="001B425F" w:rsidRDefault="00B34BD4" w:rsidP="0033750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takie ujawnienie będzie wymagane przez obowiązujące przepisy prawne, w zakresie przez prawo przewidzianym, </w:t>
      </w:r>
    </w:p>
    <w:p w14:paraId="52BBE75B" w14:textId="72E4B7EE" w:rsidR="00337500" w:rsidRPr="001B425F" w:rsidRDefault="00B34BD4" w:rsidP="0033750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ujawnieni</w:t>
      </w:r>
      <w:r w:rsidR="00337500" w:rsidRPr="001B425F">
        <w:rPr>
          <w:rFonts w:ascii="Garamond" w:hAnsi="Garamond"/>
          <w:sz w:val="23"/>
          <w:szCs w:val="23"/>
        </w:rPr>
        <w:t>e</w:t>
      </w:r>
      <w:r w:rsidRPr="001B425F">
        <w:rPr>
          <w:rFonts w:ascii="Garamond" w:hAnsi="Garamond"/>
          <w:sz w:val="23"/>
          <w:szCs w:val="23"/>
        </w:rPr>
        <w:t xml:space="preserve"> Informacji Poufnych </w:t>
      </w:r>
      <w:r w:rsidR="00337500" w:rsidRPr="001B425F">
        <w:rPr>
          <w:rFonts w:ascii="Garamond" w:hAnsi="Garamond"/>
          <w:sz w:val="23"/>
          <w:szCs w:val="23"/>
        </w:rPr>
        <w:t xml:space="preserve">następuje na żądanie (wezwanie) sądu powszechnego </w:t>
      </w:r>
      <w:r w:rsidRPr="001B425F">
        <w:rPr>
          <w:rFonts w:ascii="Garamond" w:hAnsi="Garamond"/>
          <w:sz w:val="23"/>
          <w:szCs w:val="23"/>
        </w:rPr>
        <w:t xml:space="preserve">w związku z jakimkolwiek postępowaniem toczącym się przed takim sądem pomiędzy Stronami, jak również </w:t>
      </w:r>
      <w:r w:rsidR="00337500" w:rsidRPr="001B425F">
        <w:rPr>
          <w:rFonts w:ascii="Garamond" w:hAnsi="Garamond"/>
          <w:sz w:val="23"/>
          <w:szCs w:val="23"/>
        </w:rPr>
        <w:t>na żądanie (wezwanie) innego uprawnionego organu państwowego</w:t>
      </w:r>
      <w:r w:rsidRPr="001B425F">
        <w:rPr>
          <w:rFonts w:ascii="Garamond" w:hAnsi="Garamond"/>
          <w:sz w:val="23"/>
          <w:szCs w:val="23"/>
        </w:rPr>
        <w:t xml:space="preserve">. </w:t>
      </w:r>
    </w:p>
    <w:p w14:paraId="0241EB93" w14:textId="63C83CFD" w:rsidR="00337500" w:rsidRPr="001B425F" w:rsidRDefault="00B34BD4" w:rsidP="003375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Zakaz ujawnienia Informacji Poufnych nie dotyczy Informacji Poufnych, które są lub staną się powszechnie znane, z wyjątkiem sytuacji, gdy ich ujawnienie nastąpiło z naruszeniem postanowień Umowy. </w:t>
      </w:r>
    </w:p>
    <w:p w14:paraId="77EA3F74" w14:textId="481C56FC" w:rsidR="00B34BD4" w:rsidRPr="001B425F" w:rsidRDefault="00B34BD4" w:rsidP="003375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Wykonawca może ujawniać Informacje Poufne swoim pracownikom, pod warunkiem zapewnienia dochowania przez takie osoby poufności oraz przyjęcia na siebie odpowiedzialności wobec</w:t>
      </w:r>
      <w:r w:rsidR="00F05D39" w:rsidRPr="001B425F">
        <w:rPr>
          <w:rFonts w:ascii="Garamond" w:hAnsi="Garamond"/>
          <w:sz w:val="23"/>
          <w:szCs w:val="23"/>
        </w:rPr>
        <w:t xml:space="preserve"> </w:t>
      </w:r>
      <w:r w:rsidRPr="001B425F">
        <w:rPr>
          <w:rFonts w:ascii="Garamond" w:hAnsi="Garamond"/>
          <w:sz w:val="23"/>
          <w:szCs w:val="23"/>
        </w:rPr>
        <w:t>Zamawiającego za naruszenie przez takie osoby obowiązku zachowania poufności.</w:t>
      </w:r>
    </w:p>
    <w:p w14:paraId="70914C15" w14:textId="77777777" w:rsidR="00B34BD4" w:rsidRPr="001B425F" w:rsidRDefault="00B34BD4" w:rsidP="003375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Określony w ust. 1 powyżej zakaz ujawnienia Informacji Poufnych będzie obowiązywał w okresie obowiązywania Umowy oraz bezterminowo po jej rozwiązaniu, chyba że Strony w formie pisemnej postanowią inaczej. </w:t>
      </w:r>
    </w:p>
    <w:p w14:paraId="1120C714" w14:textId="77777777" w:rsidR="00B34BD4" w:rsidRPr="001B425F" w:rsidRDefault="00B34BD4" w:rsidP="003375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Jeżeli Wykonawca będzie zobowiązany przez obowiązujące przepisy prawne lub decyzję sądu lub innego organu państwowego, do ujawnienia Informacji Poufnych </w:t>
      </w:r>
      <w:r w:rsidRPr="001B425F">
        <w:rPr>
          <w:rFonts w:ascii="Garamond" w:hAnsi="Garamond"/>
          <w:i/>
          <w:iCs/>
          <w:sz w:val="23"/>
          <w:szCs w:val="23"/>
        </w:rPr>
        <w:t>(zdefiniowanych w ust. 4 poniżej)</w:t>
      </w:r>
      <w:r w:rsidRPr="001B425F">
        <w:rPr>
          <w:rFonts w:ascii="Garamond" w:hAnsi="Garamond"/>
          <w:sz w:val="23"/>
          <w:szCs w:val="23"/>
        </w:rPr>
        <w:t xml:space="preserve">, to zawiadomi Zamawiającego o obowiązku ujawnienia Informacji Poufnych i zobowiąże się wobec Zamawiającego do ujawnienia tylko takiej części Informacji Poufnych, która będzie prawem wymagana. </w:t>
      </w:r>
    </w:p>
    <w:p w14:paraId="31821113" w14:textId="45E3F014" w:rsidR="00B34BD4" w:rsidRPr="001B425F" w:rsidRDefault="00B34BD4" w:rsidP="003375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lastRenderedPageBreak/>
        <w:t>Przez Informacje Poufne rozumie się wszelkie informacje uzyskane w jakikolwiek sposób od Zamawiającego, jego przedstawicieli lub pracowników, współpracowników w związku z zawarciem lub wykonaniem Umowy</w:t>
      </w:r>
      <w:r w:rsidR="00337500" w:rsidRPr="001B425F">
        <w:rPr>
          <w:rFonts w:ascii="Garamond" w:hAnsi="Garamond"/>
          <w:sz w:val="23"/>
          <w:szCs w:val="23"/>
        </w:rPr>
        <w:t xml:space="preserve"> </w:t>
      </w:r>
      <w:r w:rsidRPr="001B425F">
        <w:rPr>
          <w:rFonts w:ascii="Garamond" w:hAnsi="Garamond"/>
          <w:sz w:val="23"/>
          <w:szCs w:val="23"/>
        </w:rPr>
        <w:t xml:space="preserve">oraz uzyskane w związku z realizacją Usługi, jak również </w:t>
      </w:r>
      <w:r w:rsidR="00DB51A8" w:rsidRPr="001B425F">
        <w:rPr>
          <w:rFonts w:ascii="Garamond" w:hAnsi="Garamond"/>
          <w:sz w:val="23"/>
          <w:szCs w:val="23"/>
        </w:rPr>
        <w:t xml:space="preserve">związane </w:t>
      </w:r>
      <w:r w:rsidRPr="001B425F">
        <w:rPr>
          <w:rFonts w:ascii="Garamond" w:hAnsi="Garamond"/>
          <w:sz w:val="23"/>
          <w:szCs w:val="23"/>
        </w:rPr>
        <w:t>z przedmiotem Umowy, a także wszelkie informacje dotyczące prowadzonej przez Zamawiającego działalności, a tym samym Wykonawca w szczególności zobowiązuje się do nieujawniania, nieudostępniania i nieprzekazywania osobom trzecim oraz niewykorzystywania i traktowania jako ściśle poufnych informacji organizacyjnych, strategicznych, finansowych lub wszelkich innych informacji dotyczących Zamawiającego, które stanowią własność Zamawiającego lub są w jego władaniu, nawet tych, co do których Zamawiający nie podjął działań w celu zachowania ich poufności, jak również do nieudzielania żadnych informacji o Zamawiającym, zakresie prowadzonej działalności oraz innych informacji dotyczących Zamawiającego.</w:t>
      </w:r>
    </w:p>
    <w:p w14:paraId="65D5D254" w14:textId="77777777" w:rsidR="00B34BD4" w:rsidRPr="001B425F" w:rsidRDefault="00B34BD4" w:rsidP="003375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Wykonawca zapewni techniczne warunki przechowywania dokumentów zawierających Informacje Poufne w taki sposób, by nie miały do nich dostępu osoby nieuprawnione, </w:t>
      </w:r>
      <w:r w:rsidRPr="001B425F">
        <w:rPr>
          <w:rFonts w:ascii="Garamond" w:hAnsi="Garamond"/>
          <w:sz w:val="23"/>
          <w:szCs w:val="23"/>
        </w:rPr>
        <w:br/>
        <w:t>w szczególności poprzez przechowywanie takich dokumentów zgodnie z przepisami prawa.</w:t>
      </w:r>
    </w:p>
    <w:p w14:paraId="56F2C4D8" w14:textId="53E35A36" w:rsidR="00B34BD4" w:rsidRPr="001B425F" w:rsidRDefault="00B34BD4" w:rsidP="003375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W przypadku naruszenia przez Wykonawcę postanowień niniejszego paragrafu zobowiązany jest on do zapłaty na rzecz Zamawiającego kary umownej w wysokości </w:t>
      </w:r>
      <w:r w:rsidR="007A0A9F">
        <w:rPr>
          <w:rFonts w:ascii="Garamond" w:hAnsi="Garamond"/>
          <w:sz w:val="23"/>
          <w:szCs w:val="23"/>
        </w:rPr>
        <w:t>3-krotniści miesięcznego wynagrodzenia</w:t>
      </w:r>
      <w:r w:rsidRPr="001B425F">
        <w:rPr>
          <w:rFonts w:ascii="Garamond" w:hAnsi="Garamond"/>
          <w:sz w:val="23"/>
          <w:szCs w:val="23"/>
        </w:rPr>
        <w:t xml:space="preserve"> za każdy przypadek naruszenia. </w:t>
      </w:r>
    </w:p>
    <w:p w14:paraId="3A7674A0" w14:textId="2F38D1BB" w:rsidR="00B34BD4" w:rsidRPr="001B425F" w:rsidRDefault="00B34BD4" w:rsidP="003375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W przypadku, w którym poniesiona przez Zamawiającego szkoda z tytułu naruszenia przez Wykonawcę postanowień niniejszego paragrafu przewyższa kwotę określoną </w:t>
      </w:r>
      <w:bookmarkStart w:id="6" w:name="_Hlk83813919"/>
      <w:r w:rsidRPr="001B425F">
        <w:rPr>
          <w:rFonts w:ascii="Garamond" w:hAnsi="Garamond"/>
          <w:sz w:val="23"/>
          <w:szCs w:val="23"/>
        </w:rPr>
        <w:t xml:space="preserve">w ust. </w:t>
      </w:r>
      <w:r w:rsidR="00337500" w:rsidRPr="001B425F">
        <w:rPr>
          <w:rFonts w:ascii="Garamond" w:hAnsi="Garamond"/>
          <w:sz w:val="23"/>
          <w:szCs w:val="23"/>
        </w:rPr>
        <w:t>9</w:t>
      </w:r>
      <w:r w:rsidRPr="001B425F">
        <w:rPr>
          <w:rFonts w:ascii="Garamond" w:hAnsi="Garamond"/>
          <w:sz w:val="23"/>
          <w:szCs w:val="23"/>
        </w:rPr>
        <w:t> powyżej</w:t>
      </w:r>
      <w:bookmarkEnd w:id="6"/>
      <w:r w:rsidRPr="001B425F">
        <w:rPr>
          <w:rFonts w:ascii="Garamond" w:hAnsi="Garamond"/>
          <w:sz w:val="23"/>
          <w:szCs w:val="23"/>
        </w:rPr>
        <w:t xml:space="preserve">,  Zamawiający uprawniony jest do dochodzenia odszkodowania przewyższającego określoną w ust. </w:t>
      </w:r>
      <w:r w:rsidR="00337500" w:rsidRPr="001B425F">
        <w:rPr>
          <w:rFonts w:ascii="Garamond" w:hAnsi="Garamond"/>
          <w:sz w:val="23"/>
          <w:szCs w:val="23"/>
        </w:rPr>
        <w:t>9</w:t>
      </w:r>
      <w:r w:rsidRPr="001B425F">
        <w:rPr>
          <w:rFonts w:ascii="Garamond" w:hAnsi="Garamond"/>
          <w:sz w:val="23"/>
          <w:szCs w:val="23"/>
        </w:rPr>
        <w:t xml:space="preserve"> powyżej karę umowną na zasadach ogólnych</w:t>
      </w:r>
      <w:r w:rsidR="00DB51A8" w:rsidRPr="001B425F">
        <w:rPr>
          <w:rFonts w:ascii="Garamond" w:hAnsi="Garamond"/>
          <w:sz w:val="23"/>
          <w:szCs w:val="23"/>
        </w:rPr>
        <w:t>.</w:t>
      </w:r>
      <w:r w:rsidRPr="001B425F">
        <w:rPr>
          <w:rFonts w:ascii="Garamond" w:hAnsi="Garamond"/>
          <w:sz w:val="23"/>
          <w:szCs w:val="23"/>
        </w:rPr>
        <w:t xml:space="preserve"> </w:t>
      </w:r>
    </w:p>
    <w:p w14:paraId="6D64F603" w14:textId="77777777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</w:p>
    <w:p w14:paraId="553ED3C4" w14:textId="1D98B7EC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 xml:space="preserve">§ </w:t>
      </w:r>
      <w:r w:rsidR="009D2661" w:rsidRPr="001B425F">
        <w:rPr>
          <w:rFonts w:ascii="Garamond" w:hAnsi="Garamond"/>
          <w:b/>
          <w:bCs/>
          <w:sz w:val="23"/>
          <w:szCs w:val="23"/>
        </w:rPr>
        <w:t>7</w:t>
      </w:r>
      <w:r w:rsidRPr="001B425F">
        <w:rPr>
          <w:rFonts w:ascii="Garamond" w:hAnsi="Garamond"/>
          <w:b/>
          <w:bCs/>
          <w:sz w:val="23"/>
          <w:szCs w:val="23"/>
        </w:rPr>
        <w:t>.</w:t>
      </w:r>
    </w:p>
    <w:p w14:paraId="664ED7A6" w14:textId="77777777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>[Ochrona danych osobowych]</w:t>
      </w:r>
    </w:p>
    <w:p w14:paraId="059140C3" w14:textId="3CE437D2" w:rsidR="00B34BD4" w:rsidRPr="001B425F" w:rsidRDefault="00B34BD4" w:rsidP="00AB1C8A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W przypadku gdy w ramach realizacji Umowy pojawi się potrzeba powierzenia Wykonawcy przetwarzania danych osobowych, których Zamawiający jest administratorem danych osobowych, Strony zobowiązują się przed rozpoczęciem przetwarzania powierzanych danych osobowych</w:t>
      </w:r>
      <w:r w:rsidR="00DB51A8" w:rsidRPr="001B425F">
        <w:rPr>
          <w:rFonts w:ascii="Garamond" w:hAnsi="Garamond"/>
          <w:sz w:val="23"/>
          <w:szCs w:val="23"/>
        </w:rPr>
        <w:t>,</w:t>
      </w:r>
      <w:r w:rsidRPr="001B425F">
        <w:rPr>
          <w:rFonts w:ascii="Garamond" w:hAnsi="Garamond"/>
          <w:sz w:val="23"/>
          <w:szCs w:val="23"/>
        </w:rPr>
        <w:t xml:space="preserve"> zawrzeć stosowną umowę powierzenia przetwarzania danych, o której mowa w art. 28 ust. 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B425F">
        <w:rPr>
          <w:rFonts w:ascii="Garamond" w:hAnsi="Garamond"/>
          <w:sz w:val="23"/>
          <w:szCs w:val="23"/>
        </w:rPr>
        <w:t>Dz.Urz.UE.L</w:t>
      </w:r>
      <w:proofErr w:type="spellEnd"/>
      <w:r w:rsidRPr="001B425F">
        <w:rPr>
          <w:rFonts w:ascii="Garamond" w:hAnsi="Garamond"/>
          <w:sz w:val="23"/>
          <w:szCs w:val="23"/>
        </w:rPr>
        <w:t xml:space="preserve"> Nr 119, str. 1), określając w niej wyraźnie zakres oraz cel przetwarzania tych danych osobowych. </w:t>
      </w:r>
    </w:p>
    <w:p w14:paraId="306E1D2E" w14:textId="77777777" w:rsidR="00B34BD4" w:rsidRPr="001B425F" w:rsidRDefault="00B34BD4" w:rsidP="009D2661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0B624B3A" w14:textId="27B41002" w:rsidR="00B34BD4" w:rsidRPr="001B425F" w:rsidRDefault="00B34BD4" w:rsidP="009D2661">
      <w:pPr>
        <w:spacing w:after="0" w:line="240" w:lineRule="auto"/>
        <w:jc w:val="center"/>
        <w:rPr>
          <w:rFonts w:ascii="Garamond" w:eastAsiaTheme="minorHAnsi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 xml:space="preserve">§ </w:t>
      </w:r>
      <w:r w:rsidR="009D2661" w:rsidRPr="001B425F">
        <w:rPr>
          <w:rFonts w:ascii="Garamond" w:hAnsi="Garamond"/>
          <w:b/>
          <w:bCs/>
          <w:sz w:val="23"/>
          <w:szCs w:val="23"/>
        </w:rPr>
        <w:t>8</w:t>
      </w:r>
      <w:r w:rsidRPr="001B425F">
        <w:rPr>
          <w:rFonts w:ascii="Garamond" w:hAnsi="Garamond"/>
          <w:b/>
          <w:bCs/>
          <w:sz w:val="23"/>
          <w:szCs w:val="23"/>
        </w:rPr>
        <w:t>.</w:t>
      </w:r>
    </w:p>
    <w:p w14:paraId="54EC978E" w14:textId="77777777" w:rsidR="00B34BD4" w:rsidRPr="001B425F" w:rsidRDefault="00B34BD4" w:rsidP="009D2661">
      <w:pPr>
        <w:spacing w:after="0" w:line="240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t xml:space="preserve">[Osoby do kontaktu i powiadomienia] </w:t>
      </w:r>
    </w:p>
    <w:p w14:paraId="137F183A" w14:textId="77777777" w:rsidR="00B34BD4" w:rsidRPr="001B425F" w:rsidRDefault="00B34BD4" w:rsidP="009D26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Wszelkie oświadczenia, zawiadomienia, wezwania lub jakiekolwiek inne pisma i korespondencja związane z niniejszą Umową, odbywać się będą za pośrednictwem poczty elektronicznej lub w formie pisemnej, z zastrzeżeniem, że w razie wątpliwości korespondencja przesyłana listem poleconym lub pocztą kurierską mają znaczenie decydujące.</w:t>
      </w:r>
    </w:p>
    <w:p w14:paraId="0DD1234B" w14:textId="77777777" w:rsidR="00B34BD4" w:rsidRPr="001B425F" w:rsidRDefault="00B34BD4" w:rsidP="009D266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Osobami upoważnionymi do reprezentowania Stron w toku wykonywania Umowy są: </w:t>
      </w:r>
      <w:r w:rsidRPr="001B425F">
        <w:rPr>
          <w:rFonts w:ascii="Garamond" w:hAnsi="Garamond"/>
          <w:sz w:val="23"/>
          <w:szCs w:val="23"/>
        </w:rPr>
        <w:tab/>
      </w:r>
    </w:p>
    <w:p w14:paraId="2B43ACE5" w14:textId="77777777" w:rsidR="00B34BD4" w:rsidRPr="001B425F" w:rsidRDefault="00B34BD4" w:rsidP="009D266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po stronie Zamawiającego: </w:t>
      </w:r>
    </w:p>
    <w:p w14:paraId="5E4C8CF4" w14:textId="77777777" w:rsidR="00B34BD4" w:rsidRPr="001B425F" w:rsidRDefault="00B34BD4" w:rsidP="009D2661">
      <w:pPr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bookmarkStart w:id="7" w:name="_Hlk83305147"/>
      <w:r w:rsidRPr="001B425F">
        <w:rPr>
          <w:rFonts w:ascii="Garamond" w:hAnsi="Garamond"/>
          <w:sz w:val="23"/>
          <w:szCs w:val="23"/>
          <w:highlight w:val="yellow"/>
        </w:rPr>
        <w:t>[…]</w:t>
      </w:r>
      <w:r w:rsidRPr="001B425F">
        <w:rPr>
          <w:rFonts w:ascii="Garamond" w:hAnsi="Garamond"/>
          <w:sz w:val="23"/>
          <w:szCs w:val="23"/>
        </w:rPr>
        <w:t xml:space="preserve"> , e-mail: </w:t>
      </w:r>
      <w:r w:rsidRPr="001B425F">
        <w:rPr>
          <w:rFonts w:ascii="Garamond" w:hAnsi="Garamond"/>
          <w:sz w:val="23"/>
          <w:szCs w:val="23"/>
          <w:highlight w:val="yellow"/>
        </w:rPr>
        <w:t>[…]</w:t>
      </w:r>
      <w:r w:rsidRPr="001B425F">
        <w:rPr>
          <w:rFonts w:ascii="Garamond" w:hAnsi="Garamond"/>
          <w:sz w:val="23"/>
          <w:szCs w:val="23"/>
        </w:rPr>
        <w:t xml:space="preserve">, kom: +48 </w:t>
      </w:r>
      <w:r w:rsidRPr="001B425F">
        <w:rPr>
          <w:rFonts w:ascii="Garamond" w:hAnsi="Garamond"/>
          <w:sz w:val="23"/>
          <w:szCs w:val="23"/>
          <w:highlight w:val="yellow"/>
        </w:rPr>
        <w:t>[…]</w:t>
      </w:r>
      <w:r w:rsidRPr="001B425F">
        <w:rPr>
          <w:rFonts w:ascii="Garamond" w:hAnsi="Garamond"/>
          <w:sz w:val="23"/>
          <w:szCs w:val="23"/>
        </w:rPr>
        <w:t xml:space="preserve">, </w:t>
      </w:r>
    </w:p>
    <w:bookmarkEnd w:id="7"/>
    <w:p w14:paraId="39C85C96" w14:textId="77777777" w:rsidR="00B34BD4" w:rsidRPr="001B425F" w:rsidRDefault="00B34BD4" w:rsidP="009D266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po stronie Wykonawcy:  </w:t>
      </w:r>
    </w:p>
    <w:p w14:paraId="5694A834" w14:textId="77777777" w:rsidR="00B34BD4" w:rsidRPr="001B425F" w:rsidRDefault="00B34BD4" w:rsidP="009D2661">
      <w:pPr>
        <w:pStyle w:val="Akapitzlist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  <w:highlight w:val="yellow"/>
        </w:rPr>
        <w:t>[…]</w:t>
      </w:r>
      <w:r w:rsidRPr="001B425F">
        <w:rPr>
          <w:rFonts w:ascii="Garamond" w:hAnsi="Garamond"/>
          <w:sz w:val="23"/>
          <w:szCs w:val="23"/>
        </w:rPr>
        <w:t xml:space="preserve"> , e-mail: </w:t>
      </w:r>
      <w:r w:rsidRPr="001B425F">
        <w:rPr>
          <w:rFonts w:ascii="Garamond" w:hAnsi="Garamond"/>
          <w:sz w:val="23"/>
          <w:szCs w:val="23"/>
          <w:highlight w:val="yellow"/>
        </w:rPr>
        <w:t>[…]</w:t>
      </w:r>
      <w:r w:rsidRPr="001B425F">
        <w:rPr>
          <w:rFonts w:ascii="Garamond" w:hAnsi="Garamond"/>
          <w:sz w:val="23"/>
          <w:szCs w:val="23"/>
        </w:rPr>
        <w:t xml:space="preserve">, kom: +48 </w:t>
      </w:r>
      <w:r w:rsidRPr="001B425F">
        <w:rPr>
          <w:rFonts w:ascii="Garamond" w:hAnsi="Garamond"/>
          <w:sz w:val="23"/>
          <w:szCs w:val="23"/>
          <w:highlight w:val="yellow"/>
        </w:rPr>
        <w:t>[…]</w:t>
      </w:r>
      <w:r w:rsidRPr="001B425F">
        <w:rPr>
          <w:rFonts w:ascii="Garamond" w:hAnsi="Garamond"/>
          <w:sz w:val="23"/>
          <w:szCs w:val="23"/>
        </w:rPr>
        <w:t>.</w:t>
      </w:r>
    </w:p>
    <w:p w14:paraId="2005B832" w14:textId="77777777" w:rsidR="00B34BD4" w:rsidRPr="001B425F" w:rsidRDefault="00B34BD4" w:rsidP="009D266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Zmiana osób upoważnionych do reprezentowania Stron lub ich danych kontaktowych nie stanowi zmiany Umowy i odbywa się poprzez zawiadomienie drugiej Strony dokonane na piśmie.  </w:t>
      </w:r>
    </w:p>
    <w:p w14:paraId="16781FD2" w14:textId="77777777" w:rsidR="00B34BD4" w:rsidRPr="001B425F" w:rsidRDefault="00B34BD4" w:rsidP="009D26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Strony Umowy zobowiązują się do wzajemnego powiadomienia w formie pisemnej o każdej zmianie adresów wskazanych w komparycji Umowy oraz danych i osób wskazanych w ust. 2 powyżej, pod rygorem uznania za skutecznie doręczone oświadczeń złożonych przez Stronę na ostatnie znane dane adresowe </w:t>
      </w:r>
      <w:r w:rsidRPr="001B425F">
        <w:rPr>
          <w:rFonts w:ascii="Garamond" w:hAnsi="Garamond"/>
          <w:i/>
          <w:iCs/>
          <w:sz w:val="23"/>
          <w:szCs w:val="23"/>
        </w:rPr>
        <w:t xml:space="preserve">(dane do kontaktu) </w:t>
      </w:r>
      <w:r w:rsidRPr="001B425F">
        <w:rPr>
          <w:rFonts w:ascii="Garamond" w:hAnsi="Garamond"/>
          <w:sz w:val="23"/>
          <w:szCs w:val="23"/>
        </w:rPr>
        <w:t>drugiej</w:t>
      </w:r>
      <w:r w:rsidRPr="001B425F">
        <w:rPr>
          <w:rFonts w:ascii="Garamond" w:hAnsi="Garamond"/>
          <w:i/>
          <w:iCs/>
          <w:sz w:val="23"/>
          <w:szCs w:val="23"/>
        </w:rPr>
        <w:t xml:space="preserve"> </w:t>
      </w:r>
      <w:r w:rsidRPr="001B425F">
        <w:rPr>
          <w:rFonts w:ascii="Garamond" w:hAnsi="Garamond"/>
          <w:sz w:val="23"/>
          <w:szCs w:val="23"/>
        </w:rPr>
        <w:t>Strony.</w:t>
      </w:r>
    </w:p>
    <w:p w14:paraId="02B15C35" w14:textId="77777777" w:rsidR="00F24647" w:rsidRPr="001B425F" w:rsidRDefault="00F24647" w:rsidP="00F24647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311A0B0B" w14:textId="77777777" w:rsidR="00F24647" w:rsidRPr="001B425F" w:rsidRDefault="00F24647" w:rsidP="00F24647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196983F9" w14:textId="77777777" w:rsidR="00B34BD4" w:rsidRPr="001B425F" w:rsidRDefault="00B34BD4" w:rsidP="009D2661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7FF8A246" w14:textId="77777777" w:rsidR="00B34BD4" w:rsidRPr="001B425F" w:rsidRDefault="00B34BD4" w:rsidP="009D2661">
      <w:pPr>
        <w:spacing w:after="0" w:line="240" w:lineRule="auto"/>
        <w:jc w:val="center"/>
        <w:rPr>
          <w:rFonts w:ascii="Garamond" w:eastAsia="Times New Roman" w:hAnsi="Garamond"/>
          <w:b/>
          <w:bCs/>
          <w:sz w:val="23"/>
          <w:szCs w:val="23"/>
        </w:rPr>
      </w:pPr>
      <w:r w:rsidRPr="001B425F">
        <w:rPr>
          <w:rFonts w:ascii="Garamond" w:hAnsi="Garamond"/>
          <w:b/>
          <w:bCs/>
          <w:sz w:val="23"/>
          <w:szCs w:val="23"/>
        </w:rPr>
        <w:lastRenderedPageBreak/>
        <w:t>§ 9.</w:t>
      </w:r>
    </w:p>
    <w:p w14:paraId="007647D4" w14:textId="77777777" w:rsidR="00B34BD4" w:rsidRPr="001B425F" w:rsidRDefault="00B34BD4" w:rsidP="009D2661">
      <w:pPr>
        <w:spacing w:after="0" w:line="240" w:lineRule="auto"/>
        <w:jc w:val="center"/>
        <w:rPr>
          <w:rFonts w:ascii="Garamond" w:hAnsi="Garamond" w:cs="Arial"/>
          <w:b/>
          <w:sz w:val="23"/>
          <w:szCs w:val="23"/>
        </w:rPr>
      </w:pPr>
      <w:r w:rsidRPr="001B425F">
        <w:rPr>
          <w:rFonts w:ascii="Garamond" w:hAnsi="Garamond" w:cs="Arial"/>
          <w:b/>
          <w:sz w:val="23"/>
          <w:szCs w:val="23"/>
        </w:rPr>
        <w:t>[Postanowienia końcowe]</w:t>
      </w:r>
    </w:p>
    <w:p w14:paraId="54AE2ECF" w14:textId="77777777" w:rsidR="00B34BD4" w:rsidRPr="001B425F" w:rsidRDefault="00B34BD4" w:rsidP="009D2661">
      <w:pPr>
        <w:pStyle w:val="Tekstpodstawowywcity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 xml:space="preserve">Z zastrzeżeniem odmiennych postanowień ust. 2 poniżej, jakiekolwiek zmiany niniejszej </w:t>
      </w:r>
      <w:r w:rsidRPr="001B425F">
        <w:rPr>
          <w:rFonts w:ascii="Garamond" w:eastAsia="Garamond" w:hAnsi="Garamond"/>
          <w:sz w:val="23"/>
          <w:szCs w:val="23"/>
        </w:rPr>
        <w:t>Umowy</w:t>
      </w:r>
      <w:r w:rsidRPr="001B425F">
        <w:rPr>
          <w:rFonts w:ascii="Garamond" w:hAnsi="Garamond"/>
          <w:sz w:val="23"/>
          <w:szCs w:val="23"/>
        </w:rPr>
        <w:t xml:space="preserve"> mogą być dokonane wyłącznie w formie pisemnej pod rygorem nieważności. </w:t>
      </w:r>
    </w:p>
    <w:p w14:paraId="3946AE24" w14:textId="7EEDEE8B" w:rsidR="00B34BD4" w:rsidRPr="001B425F" w:rsidRDefault="00B34BD4" w:rsidP="009D2661">
      <w:pPr>
        <w:pStyle w:val="Tekstpodstawowywcity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 w:cs="Arial"/>
          <w:noProof/>
          <w:sz w:val="23"/>
          <w:szCs w:val="23"/>
        </w:rPr>
        <w:t>Każda ze Stron – w przypadku zmiany adresu do korespondencji, w tym adresu e-mail – jest zobowiązana do powiadomienia na piśmie</w:t>
      </w:r>
      <w:r w:rsidR="00D67F96" w:rsidRPr="001B425F">
        <w:rPr>
          <w:rFonts w:ascii="Garamond" w:hAnsi="Garamond" w:cs="Arial"/>
          <w:noProof/>
          <w:sz w:val="23"/>
          <w:szCs w:val="23"/>
        </w:rPr>
        <w:t>,</w:t>
      </w:r>
      <w:r w:rsidRPr="001B425F">
        <w:rPr>
          <w:rFonts w:ascii="Garamond" w:hAnsi="Garamond" w:cs="Arial"/>
          <w:noProof/>
          <w:sz w:val="23"/>
          <w:szCs w:val="23"/>
        </w:rPr>
        <w:t xml:space="preserve"> o tym fakcie drugą Stronę </w:t>
      </w:r>
      <w:r w:rsidRPr="001B425F">
        <w:rPr>
          <w:rFonts w:ascii="Garamond" w:hAnsi="Garamond" w:cs="Arial"/>
          <w:i/>
          <w:iCs/>
          <w:noProof/>
          <w:sz w:val="23"/>
          <w:szCs w:val="23"/>
        </w:rPr>
        <w:t>(co nie wymaga zmiany niniejszej Umowy w formie aneksu)</w:t>
      </w:r>
      <w:r w:rsidRPr="001B425F">
        <w:rPr>
          <w:rFonts w:ascii="Garamond" w:hAnsi="Garamond" w:cs="Arial"/>
          <w:noProof/>
          <w:sz w:val="23"/>
          <w:szCs w:val="23"/>
        </w:rPr>
        <w:t xml:space="preserve">. </w:t>
      </w:r>
    </w:p>
    <w:p w14:paraId="67937271" w14:textId="77777777" w:rsidR="00B34BD4" w:rsidRPr="001B425F" w:rsidRDefault="00B34BD4" w:rsidP="009D2661">
      <w:pPr>
        <w:pStyle w:val="Tekstpodstawowywcity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Nagłówki i tytuły w niniejszej Umowie nie będą stanowiły części postanowień umownych i nie będą brane pod uwagę przy interpretacji.</w:t>
      </w:r>
    </w:p>
    <w:p w14:paraId="1E9A5150" w14:textId="77777777" w:rsidR="00B34BD4" w:rsidRPr="001B425F" w:rsidRDefault="00B34BD4" w:rsidP="009D26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1B425F">
        <w:rPr>
          <w:rFonts w:ascii="Garamond" w:hAnsi="Garamond"/>
          <w:sz w:val="23"/>
          <w:szCs w:val="23"/>
        </w:rPr>
        <w:t>Jeżeli postanowienia niniejszej Umowy okażą się dotknięte nieważnością na skutek sprzeczności z prawem, zasadami współżycia społecznego lub innymi wadami, Umowa pozostaje w mocy pomiędzy Stronami w części, w jakiej nie dotyczy jej ustawowa sankcja nieważności. Strony zobowiązują się w dobrej wierze wspólnie ustalić odpowiednie postanowienia zastępcze.</w:t>
      </w:r>
    </w:p>
    <w:p w14:paraId="212E31FF" w14:textId="77777777" w:rsidR="00B34BD4" w:rsidRPr="001B425F" w:rsidRDefault="00B34BD4" w:rsidP="009D2661">
      <w:pPr>
        <w:pStyle w:val="Tekstpodstawowywcity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 xml:space="preserve">W sprawach nieuregulowanych niniejszą Umową stosuje się przepisy prawa polskiego, w szczególności </w:t>
      </w:r>
      <w:r w:rsidRPr="001B425F">
        <w:rPr>
          <w:rFonts w:ascii="Garamond" w:hAnsi="Garamond" w:cstheme="minorHAnsi"/>
          <w:i/>
          <w:iCs/>
          <w:sz w:val="23"/>
          <w:szCs w:val="23"/>
        </w:rPr>
        <w:t xml:space="preserve">ustawy z dnia 23 kwietnia 1964 r. Kodeks cywilny </w:t>
      </w:r>
      <w:r w:rsidRPr="001B425F">
        <w:rPr>
          <w:rFonts w:ascii="Garamond" w:hAnsi="Garamond"/>
          <w:i/>
          <w:iCs/>
          <w:sz w:val="23"/>
          <w:szCs w:val="23"/>
        </w:rPr>
        <w:t xml:space="preserve"> </w:t>
      </w:r>
      <w:r w:rsidRPr="001B425F">
        <w:rPr>
          <w:rFonts w:ascii="Garamond" w:hAnsi="Garamond" w:cstheme="minorHAnsi"/>
          <w:sz w:val="23"/>
          <w:szCs w:val="23"/>
        </w:rPr>
        <w:t xml:space="preserve">oraz przepisy innych ustaw. </w:t>
      </w:r>
    </w:p>
    <w:p w14:paraId="43E58C60" w14:textId="77777777" w:rsidR="00B34BD4" w:rsidRPr="001B425F" w:rsidRDefault="00B34BD4" w:rsidP="009D2661">
      <w:pPr>
        <w:pStyle w:val="Tekstpodstawowywcity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>W przypadku sporów powstałych pomiędzy Stronami na tle przedmiotowej Umowy, Strony ustalają, że Sądem właściwym dla rozstrzygania sporów jest Sąd właściwy dla siedziby Zamawiającego.</w:t>
      </w:r>
    </w:p>
    <w:p w14:paraId="4B34F787" w14:textId="3CA4BA80" w:rsidR="00940444" w:rsidRPr="001B425F" w:rsidRDefault="00940444" w:rsidP="009D2661">
      <w:pPr>
        <w:pStyle w:val="Tekstpodstawowywcity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 xml:space="preserve">Załączniki </w:t>
      </w:r>
      <w:r w:rsidR="00D822F1" w:rsidRPr="001B425F">
        <w:rPr>
          <w:rFonts w:ascii="Garamond" w:hAnsi="Garamond" w:cstheme="minorHAnsi"/>
          <w:sz w:val="23"/>
          <w:szCs w:val="23"/>
        </w:rPr>
        <w:t xml:space="preserve">wskazane poniżej, </w:t>
      </w:r>
      <w:r w:rsidRPr="001B425F">
        <w:rPr>
          <w:rFonts w:ascii="Garamond" w:hAnsi="Garamond" w:cstheme="minorHAnsi"/>
          <w:sz w:val="23"/>
          <w:szCs w:val="23"/>
        </w:rPr>
        <w:t xml:space="preserve">stanowią integralną część Umowy. </w:t>
      </w:r>
    </w:p>
    <w:p w14:paraId="584726A6" w14:textId="77777777" w:rsidR="00B34BD4" w:rsidRPr="001B425F" w:rsidRDefault="00B34BD4" w:rsidP="009D2661">
      <w:pPr>
        <w:pStyle w:val="Tekstpodstawowywcity"/>
        <w:widowControl w:val="0"/>
        <w:numPr>
          <w:ilvl w:val="0"/>
          <w:numId w:val="1"/>
        </w:numPr>
        <w:suppressAutoHyphens/>
        <w:spacing w:after="0"/>
        <w:jc w:val="both"/>
        <w:rPr>
          <w:rFonts w:ascii="Garamond" w:hAnsi="Garamond" w:cstheme="minorHAnsi"/>
          <w:b/>
          <w:bCs/>
          <w:color w:val="000000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 xml:space="preserve">Umowę sporządzono w 2 </w:t>
      </w:r>
      <w:r w:rsidRPr="001B425F">
        <w:rPr>
          <w:rFonts w:ascii="Garamond" w:hAnsi="Garamond" w:cstheme="minorHAnsi"/>
          <w:i/>
          <w:sz w:val="23"/>
          <w:szCs w:val="23"/>
        </w:rPr>
        <w:t>(dwóch)</w:t>
      </w:r>
      <w:r w:rsidRPr="001B425F">
        <w:rPr>
          <w:rFonts w:ascii="Garamond" w:hAnsi="Garamond" w:cstheme="minorHAnsi"/>
          <w:sz w:val="23"/>
          <w:szCs w:val="23"/>
        </w:rPr>
        <w:t xml:space="preserve"> jednobrzmiących egzemplarzach, po 1 </w:t>
      </w:r>
      <w:r w:rsidRPr="001B425F">
        <w:rPr>
          <w:rFonts w:ascii="Garamond" w:hAnsi="Garamond" w:cstheme="minorHAnsi"/>
          <w:i/>
          <w:sz w:val="23"/>
          <w:szCs w:val="23"/>
        </w:rPr>
        <w:t>(jednym)</w:t>
      </w:r>
      <w:r w:rsidRPr="001B425F">
        <w:rPr>
          <w:rFonts w:ascii="Garamond" w:hAnsi="Garamond" w:cstheme="minorHAnsi"/>
          <w:sz w:val="23"/>
          <w:szCs w:val="23"/>
        </w:rPr>
        <w:t xml:space="preserve"> egzemplarzu dla każdej ze Stron. </w:t>
      </w:r>
    </w:p>
    <w:p w14:paraId="187E27CF" w14:textId="77777777" w:rsidR="00940444" w:rsidRPr="001B425F" w:rsidRDefault="00940444" w:rsidP="00940444">
      <w:pPr>
        <w:pStyle w:val="Tekstpodstawowywcity"/>
        <w:widowControl w:val="0"/>
        <w:suppressAutoHyphens/>
        <w:spacing w:after="0"/>
        <w:ind w:left="0"/>
        <w:jc w:val="both"/>
        <w:rPr>
          <w:rFonts w:ascii="Garamond" w:hAnsi="Garamond" w:cstheme="minorHAnsi"/>
          <w:sz w:val="23"/>
          <w:szCs w:val="23"/>
        </w:rPr>
      </w:pPr>
    </w:p>
    <w:p w14:paraId="12FC47FF" w14:textId="77777777" w:rsidR="00F24647" w:rsidRPr="001B425F" w:rsidRDefault="00F24647" w:rsidP="00940444">
      <w:pPr>
        <w:pStyle w:val="Tekstpodstawowywcity"/>
        <w:widowControl w:val="0"/>
        <w:suppressAutoHyphens/>
        <w:spacing w:after="0"/>
        <w:ind w:left="0"/>
        <w:jc w:val="both"/>
        <w:rPr>
          <w:rFonts w:ascii="Garamond" w:hAnsi="Garamond" w:cstheme="minorHAnsi"/>
          <w:sz w:val="23"/>
          <w:szCs w:val="23"/>
        </w:rPr>
      </w:pPr>
    </w:p>
    <w:p w14:paraId="60A803BE" w14:textId="14B58A8C" w:rsidR="00A2320C" w:rsidRPr="001B425F" w:rsidRDefault="00940444" w:rsidP="00940444">
      <w:pPr>
        <w:pStyle w:val="Tekstpodstawowywcity"/>
        <w:widowControl w:val="0"/>
        <w:suppressAutoHyphens/>
        <w:spacing w:after="0"/>
        <w:ind w:left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 xml:space="preserve">Załączniki: </w:t>
      </w:r>
    </w:p>
    <w:p w14:paraId="3730526C" w14:textId="67FE0663" w:rsidR="00940444" w:rsidRPr="001B425F" w:rsidRDefault="00940444" w:rsidP="00940444">
      <w:pPr>
        <w:pStyle w:val="Tekstpodstawowywcity"/>
        <w:widowControl w:val="0"/>
        <w:numPr>
          <w:ilvl w:val="3"/>
          <w:numId w:val="1"/>
        </w:numPr>
        <w:suppressAutoHyphens/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>Załącznik nr 1 – aktualny odpis z KRS Zamawiającego,</w:t>
      </w:r>
    </w:p>
    <w:p w14:paraId="6B04D6A4" w14:textId="364B230B" w:rsidR="00940444" w:rsidRPr="001B425F" w:rsidRDefault="00940444" w:rsidP="00940444">
      <w:pPr>
        <w:pStyle w:val="Tekstpodstawowywcity"/>
        <w:widowControl w:val="0"/>
        <w:numPr>
          <w:ilvl w:val="3"/>
          <w:numId w:val="1"/>
        </w:numPr>
        <w:suppressAutoHyphens/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>Załącznik nr 2 – aktualny odpis z KRS Wykonawcy / aktualny wydruk z CEIDG Wykonawcy,</w:t>
      </w:r>
    </w:p>
    <w:p w14:paraId="2596049F" w14:textId="5C6CA87A" w:rsidR="00940444" w:rsidRPr="001B425F" w:rsidRDefault="00940444" w:rsidP="00940444">
      <w:pPr>
        <w:pStyle w:val="Tekstpodstawowywcity"/>
        <w:widowControl w:val="0"/>
        <w:numPr>
          <w:ilvl w:val="3"/>
          <w:numId w:val="1"/>
        </w:numPr>
        <w:suppressAutoHyphens/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 xml:space="preserve">Załącznik nr 3 - </w:t>
      </w:r>
      <w:r w:rsidR="00DB51A8" w:rsidRPr="001B425F">
        <w:rPr>
          <w:rFonts w:ascii="Garamond" w:hAnsi="Garamond" w:cstheme="minorHAnsi"/>
          <w:sz w:val="23"/>
          <w:szCs w:val="23"/>
        </w:rPr>
        <w:t xml:space="preserve">Zaproszenie do składania </w:t>
      </w:r>
      <w:r w:rsidRPr="001B425F">
        <w:rPr>
          <w:rFonts w:ascii="Garamond" w:hAnsi="Garamond" w:cstheme="minorHAnsi"/>
          <w:sz w:val="23"/>
          <w:szCs w:val="23"/>
        </w:rPr>
        <w:t xml:space="preserve">ofert z dnia </w:t>
      </w:r>
      <w:r w:rsidR="007A0A9F">
        <w:rPr>
          <w:rFonts w:ascii="Garamond" w:hAnsi="Garamond" w:cstheme="minorHAnsi"/>
          <w:sz w:val="23"/>
          <w:szCs w:val="23"/>
        </w:rPr>
        <w:t>30.11.2023</w:t>
      </w:r>
      <w:r w:rsidRPr="001B425F">
        <w:rPr>
          <w:rFonts w:ascii="Garamond" w:hAnsi="Garamond" w:cstheme="minorHAnsi"/>
          <w:sz w:val="23"/>
          <w:szCs w:val="23"/>
        </w:rPr>
        <w:t xml:space="preserve">,  </w:t>
      </w:r>
    </w:p>
    <w:p w14:paraId="4435BFC0" w14:textId="6F0E08E3" w:rsidR="00940444" w:rsidRPr="001B425F" w:rsidRDefault="001F14A2" w:rsidP="00940444">
      <w:pPr>
        <w:pStyle w:val="Tekstpodstawowywcity"/>
        <w:widowControl w:val="0"/>
        <w:numPr>
          <w:ilvl w:val="3"/>
          <w:numId w:val="1"/>
        </w:numPr>
        <w:suppressAutoHyphens/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>Załącznik</w:t>
      </w:r>
      <w:r w:rsidR="00940444" w:rsidRPr="001B425F">
        <w:rPr>
          <w:rFonts w:ascii="Garamond" w:hAnsi="Garamond" w:cstheme="minorHAnsi"/>
          <w:sz w:val="23"/>
          <w:szCs w:val="23"/>
        </w:rPr>
        <w:t xml:space="preserve"> nr 4 - Oferta Wykonawcy z dnia [</w:t>
      </w:r>
      <w:r w:rsidR="00940444" w:rsidRPr="001B425F">
        <w:rPr>
          <w:rFonts w:ascii="Garamond" w:hAnsi="Garamond" w:cstheme="minorHAnsi"/>
          <w:sz w:val="23"/>
          <w:szCs w:val="23"/>
          <w:highlight w:val="yellow"/>
        </w:rPr>
        <w:t>__</w:t>
      </w:r>
      <w:r w:rsidR="00940444" w:rsidRPr="001B425F">
        <w:rPr>
          <w:rFonts w:ascii="Garamond" w:hAnsi="Garamond" w:cstheme="minorHAnsi"/>
          <w:sz w:val="23"/>
          <w:szCs w:val="23"/>
        </w:rPr>
        <w:t>],</w:t>
      </w:r>
    </w:p>
    <w:p w14:paraId="35F0EA31" w14:textId="654BE047" w:rsidR="00D67F96" w:rsidRPr="001B425F" w:rsidRDefault="00F21D61" w:rsidP="009D2661">
      <w:pPr>
        <w:pStyle w:val="Tekstpodstawowywcity"/>
        <w:widowControl w:val="0"/>
        <w:numPr>
          <w:ilvl w:val="3"/>
          <w:numId w:val="1"/>
        </w:numPr>
        <w:suppressAutoHyphens/>
        <w:spacing w:after="0"/>
        <w:jc w:val="both"/>
        <w:rPr>
          <w:rFonts w:ascii="Garamond" w:hAnsi="Garamond" w:cstheme="minorHAnsi"/>
          <w:sz w:val="23"/>
          <w:szCs w:val="23"/>
        </w:rPr>
      </w:pPr>
      <w:r w:rsidRPr="001B425F">
        <w:rPr>
          <w:rFonts w:ascii="Garamond" w:hAnsi="Garamond" w:cstheme="minorHAnsi"/>
          <w:sz w:val="23"/>
          <w:szCs w:val="23"/>
        </w:rPr>
        <w:t>Załącznik nr 5 – Polisa OC Wykonawcy</w:t>
      </w:r>
    </w:p>
    <w:p w14:paraId="758A8C58" w14:textId="77777777" w:rsidR="00F24647" w:rsidRPr="001B425F" w:rsidRDefault="00F24647" w:rsidP="00F24647">
      <w:pPr>
        <w:pStyle w:val="Tekstpodstawowywcity"/>
        <w:widowControl w:val="0"/>
        <w:suppressAutoHyphens/>
        <w:spacing w:after="0"/>
        <w:ind w:left="360"/>
        <w:jc w:val="both"/>
        <w:rPr>
          <w:rFonts w:ascii="Garamond" w:hAnsi="Garamond" w:cstheme="minorHAnsi"/>
          <w:sz w:val="23"/>
          <w:szCs w:val="23"/>
        </w:rPr>
      </w:pPr>
    </w:p>
    <w:p w14:paraId="2B5EFAA3" w14:textId="77777777" w:rsidR="00F24647" w:rsidRPr="001B425F" w:rsidRDefault="00F24647" w:rsidP="00F24647">
      <w:pPr>
        <w:pStyle w:val="Tekstpodstawowywcity"/>
        <w:widowControl w:val="0"/>
        <w:suppressAutoHyphens/>
        <w:spacing w:after="0"/>
        <w:ind w:left="360"/>
        <w:jc w:val="both"/>
        <w:rPr>
          <w:rFonts w:ascii="Garamond" w:hAnsi="Garamond" w:cstheme="minorHAnsi"/>
          <w:sz w:val="23"/>
          <w:szCs w:val="23"/>
        </w:rPr>
      </w:pPr>
    </w:p>
    <w:p w14:paraId="2FEF3ACA" w14:textId="77777777" w:rsidR="00F24647" w:rsidRPr="001B425F" w:rsidRDefault="00F24647" w:rsidP="00F24647">
      <w:pPr>
        <w:pStyle w:val="Tekstpodstawowywcity"/>
        <w:widowControl w:val="0"/>
        <w:suppressAutoHyphens/>
        <w:spacing w:after="0"/>
        <w:ind w:left="360"/>
        <w:jc w:val="both"/>
        <w:rPr>
          <w:rFonts w:ascii="Garamond" w:hAnsi="Garamond" w:cstheme="minorHAnsi"/>
          <w:sz w:val="23"/>
          <w:szCs w:val="23"/>
        </w:rPr>
      </w:pPr>
    </w:p>
    <w:p w14:paraId="2002956D" w14:textId="77777777" w:rsidR="00AB1C8A" w:rsidRPr="001B425F" w:rsidRDefault="00AB1C8A" w:rsidP="00AB1C8A">
      <w:pPr>
        <w:pStyle w:val="Tekstpodstawowywcity"/>
        <w:widowControl w:val="0"/>
        <w:suppressAutoHyphens/>
        <w:spacing w:after="0"/>
        <w:ind w:left="360"/>
        <w:jc w:val="both"/>
        <w:rPr>
          <w:rFonts w:ascii="Garamond" w:hAnsi="Garamond" w:cstheme="minorHAnsi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7F96" w:rsidRPr="001B425F" w14:paraId="207D8016" w14:textId="77777777" w:rsidTr="00AB1C8A">
        <w:tc>
          <w:tcPr>
            <w:tcW w:w="9062" w:type="dxa"/>
            <w:gridSpan w:val="2"/>
          </w:tcPr>
          <w:p w14:paraId="12960654" w14:textId="3D948B4A" w:rsidR="00D67F96" w:rsidRPr="001B425F" w:rsidRDefault="00D67F96" w:rsidP="00E12EC0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B425F">
              <w:rPr>
                <w:rFonts w:ascii="Garamond" w:hAnsi="Garamond"/>
                <w:b/>
                <w:bCs/>
                <w:sz w:val="23"/>
                <w:szCs w:val="23"/>
              </w:rPr>
              <w:t>PODPISY STRON:</w:t>
            </w:r>
          </w:p>
        </w:tc>
      </w:tr>
      <w:tr w:rsidR="00D67F96" w:rsidRPr="001B425F" w14:paraId="30EAD976" w14:textId="77777777" w:rsidTr="00AB1C8A">
        <w:trPr>
          <w:trHeight w:val="636"/>
        </w:trPr>
        <w:tc>
          <w:tcPr>
            <w:tcW w:w="4531" w:type="dxa"/>
          </w:tcPr>
          <w:p w14:paraId="09A78EFB" w14:textId="06B06CE1" w:rsidR="00D67F96" w:rsidRPr="001B425F" w:rsidRDefault="00D67F96" w:rsidP="00D67F96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B425F">
              <w:rPr>
                <w:rFonts w:ascii="Garamond" w:hAnsi="Garamond"/>
                <w:b/>
                <w:bCs/>
                <w:sz w:val="23"/>
                <w:szCs w:val="23"/>
              </w:rPr>
              <w:t>Zamawiający</w:t>
            </w:r>
            <w:r w:rsidR="00E12EC0" w:rsidRPr="001B425F">
              <w:rPr>
                <w:rFonts w:ascii="Garamond" w:hAnsi="Garamond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531" w:type="dxa"/>
          </w:tcPr>
          <w:p w14:paraId="7C24F57E" w14:textId="0EBD1180" w:rsidR="00D67F96" w:rsidRPr="001B425F" w:rsidRDefault="00D67F96" w:rsidP="00AB1C8A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B425F">
              <w:rPr>
                <w:rFonts w:ascii="Garamond" w:hAnsi="Garamond"/>
                <w:b/>
                <w:bCs/>
                <w:sz w:val="23"/>
                <w:szCs w:val="23"/>
              </w:rPr>
              <w:t>Wykonawca</w:t>
            </w:r>
            <w:r w:rsidR="00E12EC0" w:rsidRPr="001B425F">
              <w:rPr>
                <w:rFonts w:ascii="Garamond" w:hAnsi="Garamond"/>
                <w:b/>
                <w:bCs/>
                <w:sz w:val="23"/>
                <w:szCs w:val="23"/>
              </w:rPr>
              <w:t>:</w:t>
            </w:r>
          </w:p>
        </w:tc>
      </w:tr>
      <w:tr w:rsidR="00D67F96" w:rsidRPr="001B425F" w14:paraId="7AB07D54" w14:textId="77777777" w:rsidTr="00AB1C8A">
        <w:tc>
          <w:tcPr>
            <w:tcW w:w="4531" w:type="dxa"/>
          </w:tcPr>
          <w:p w14:paraId="73AF2B7C" w14:textId="1CCEFDEB" w:rsidR="00D67F96" w:rsidRPr="001B425F" w:rsidRDefault="00D67F96" w:rsidP="00D67F96">
            <w:pPr>
              <w:pStyle w:val="Akapitzlist"/>
              <w:numPr>
                <w:ilvl w:val="3"/>
                <w:numId w:val="3"/>
              </w:numPr>
              <w:spacing w:after="0" w:line="240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1B425F">
              <w:rPr>
                <w:rFonts w:ascii="Garamond" w:hAnsi="Garamond"/>
                <w:sz w:val="23"/>
                <w:szCs w:val="23"/>
              </w:rPr>
              <w:t>___________________________</w:t>
            </w:r>
          </w:p>
          <w:p w14:paraId="2FC1EC57" w14:textId="77777777" w:rsidR="00D67F96" w:rsidRPr="001B425F" w:rsidRDefault="00D67F96" w:rsidP="00D67F96">
            <w:pPr>
              <w:spacing w:after="0" w:line="240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1B425F">
              <w:rPr>
                <w:rFonts w:ascii="Garamond" w:hAnsi="Garamond"/>
                <w:sz w:val="23"/>
                <w:szCs w:val="23"/>
                <w:highlight w:val="yellow"/>
              </w:rPr>
              <w:t>[__ - __]</w:t>
            </w:r>
          </w:p>
          <w:p w14:paraId="754930BB" w14:textId="30C1177C" w:rsidR="00E12EC0" w:rsidRPr="001B425F" w:rsidRDefault="00E12EC0" w:rsidP="00D67F96">
            <w:pPr>
              <w:spacing w:after="0" w:line="240" w:lineRule="auto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531" w:type="dxa"/>
          </w:tcPr>
          <w:p w14:paraId="5503D2EC" w14:textId="2BF4D498" w:rsidR="00D67F96" w:rsidRPr="001B425F" w:rsidRDefault="00E12EC0" w:rsidP="00E12EC0">
            <w:pPr>
              <w:spacing w:after="0" w:line="240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1B425F">
              <w:rPr>
                <w:rFonts w:ascii="Garamond" w:hAnsi="Garamond"/>
                <w:sz w:val="23"/>
                <w:szCs w:val="23"/>
              </w:rPr>
              <w:t xml:space="preserve">1. </w:t>
            </w:r>
            <w:r w:rsidR="00D67F96" w:rsidRPr="001B425F">
              <w:rPr>
                <w:rFonts w:ascii="Garamond" w:hAnsi="Garamond"/>
                <w:sz w:val="23"/>
                <w:szCs w:val="23"/>
              </w:rPr>
              <w:t>_________________________</w:t>
            </w:r>
          </w:p>
          <w:p w14:paraId="13DF5AF1" w14:textId="49C34C7C" w:rsidR="00D67F96" w:rsidRPr="001B425F" w:rsidRDefault="00D67F96" w:rsidP="00E12EC0">
            <w:pPr>
              <w:spacing w:after="0" w:line="240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1B425F">
              <w:rPr>
                <w:rFonts w:ascii="Garamond" w:hAnsi="Garamond"/>
                <w:sz w:val="23"/>
                <w:szCs w:val="23"/>
                <w:highlight w:val="yellow"/>
              </w:rPr>
              <w:t>[__ - __]</w:t>
            </w:r>
          </w:p>
        </w:tc>
      </w:tr>
      <w:tr w:rsidR="00D67F96" w:rsidRPr="001B425F" w14:paraId="58ED904A" w14:textId="77777777" w:rsidTr="00AB1C8A">
        <w:tc>
          <w:tcPr>
            <w:tcW w:w="4531" w:type="dxa"/>
          </w:tcPr>
          <w:p w14:paraId="03A4A822" w14:textId="42844945" w:rsidR="00D67F96" w:rsidRPr="001B425F" w:rsidRDefault="00D67F96" w:rsidP="00D67F96">
            <w:pPr>
              <w:pStyle w:val="Akapitzlist"/>
              <w:numPr>
                <w:ilvl w:val="3"/>
                <w:numId w:val="3"/>
              </w:numPr>
              <w:spacing w:after="0" w:line="240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1B425F">
              <w:rPr>
                <w:rFonts w:ascii="Garamond" w:hAnsi="Garamond"/>
                <w:sz w:val="23"/>
                <w:szCs w:val="23"/>
              </w:rPr>
              <w:t>___________________________</w:t>
            </w:r>
          </w:p>
          <w:p w14:paraId="08832B98" w14:textId="6C1E869E" w:rsidR="00D67F96" w:rsidRPr="001B425F" w:rsidRDefault="00D67F96" w:rsidP="00D67F96">
            <w:pPr>
              <w:spacing w:after="0" w:line="240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1B425F">
              <w:rPr>
                <w:rFonts w:ascii="Garamond" w:hAnsi="Garamond"/>
                <w:sz w:val="23"/>
                <w:szCs w:val="23"/>
                <w:highlight w:val="yellow"/>
              </w:rPr>
              <w:t>[__ - __]</w:t>
            </w:r>
          </w:p>
        </w:tc>
        <w:tc>
          <w:tcPr>
            <w:tcW w:w="4531" w:type="dxa"/>
          </w:tcPr>
          <w:p w14:paraId="054B4A71" w14:textId="77777777" w:rsidR="00D67F96" w:rsidRPr="001B425F" w:rsidRDefault="00D67F96" w:rsidP="00D67F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</w:p>
          <w:p w14:paraId="2B2C2E00" w14:textId="77777777" w:rsidR="00D67F96" w:rsidRPr="001B425F" w:rsidRDefault="00D67F96" w:rsidP="00D67F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3EF85D40" w14:textId="77777777" w:rsidR="00D67F96" w:rsidRPr="001B425F" w:rsidRDefault="00D67F96" w:rsidP="009D2661">
      <w:pPr>
        <w:spacing w:line="240" w:lineRule="auto"/>
        <w:rPr>
          <w:rFonts w:ascii="Garamond" w:hAnsi="Garamond"/>
          <w:sz w:val="23"/>
          <w:szCs w:val="23"/>
        </w:rPr>
      </w:pPr>
    </w:p>
    <w:sectPr w:rsidR="00D67F96" w:rsidRPr="001B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BF34" w14:textId="77777777" w:rsidR="00360583" w:rsidRDefault="00360583" w:rsidP="001B666B">
      <w:pPr>
        <w:spacing w:after="0" w:line="240" w:lineRule="auto"/>
      </w:pPr>
      <w:r>
        <w:separator/>
      </w:r>
    </w:p>
  </w:endnote>
  <w:endnote w:type="continuationSeparator" w:id="0">
    <w:p w14:paraId="27785C49" w14:textId="77777777" w:rsidR="00360583" w:rsidRDefault="00360583" w:rsidP="001B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28CE" w14:textId="77777777" w:rsidR="00360583" w:rsidRDefault="00360583" w:rsidP="001B666B">
      <w:pPr>
        <w:spacing w:after="0" w:line="240" w:lineRule="auto"/>
      </w:pPr>
      <w:r>
        <w:separator/>
      </w:r>
    </w:p>
  </w:footnote>
  <w:footnote w:type="continuationSeparator" w:id="0">
    <w:p w14:paraId="63B86C4D" w14:textId="77777777" w:rsidR="00360583" w:rsidRDefault="00360583" w:rsidP="001B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25EA7"/>
    <w:multiLevelType w:val="hybridMultilevel"/>
    <w:tmpl w:val="1C30B4A0"/>
    <w:name w:val="WW8Num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B17"/>
    <w:multiLevelType w:val="hybridMultilevel"/>
    <w:tmpl w:val="0E52B26C"/>
    <w:lvl w:ilvl="0" w:tplc="9F1EE3B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1D5B"/>
    <w:multiLevelType w:val="hybridMultilevel"/>
    <w:tmpl w:val="6744F318"/>
    <w:lvl w:ilvl="0" w:tplc="6A6E846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A7A4AD8E">
      <w:start w:val="1"/>
      <w:numFmt w:val="decimal"/>
      <w:lvlText w:val="%2)"/>
      <w:lvlJc w:val="left"/>
      <w:pPr>
        <w:ind w:left="1494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716B"/>
    <w:multiLevelType w:val="hybridMultilevel"/>
    <w:tmpl w:val="EAC4F69C"/>
    <w:lvl w:ilvl="0" w:tplc="16B8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390114"/>
    <w:multiLevelType w:val="hybridMultilevel"/>
    <w:tmpl w:val="33C47520"/>
    <w:lvl w:ilvl="0" w:tplc="C4D6E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264A3AF2">
      <w:start w:val="1"/>
      <w:numFmt w:val="lowerLetter"/>
      <w:lvlText w:val="%2)"/>
      <w:lvlJc w:val="left"/>
      <w:pPr>
        <w:ind w:left="1155" w:hanging="435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58753C"/>
    <w:multiLevelType w:val="hybridMultilevel"/>
    <w:tmpl w:val="C0622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422A8"/>
    <w:multiLevelType w:val="hybridMultilevel"/>
    <w:tmpl w:val="756AED9C"/>
    <w:lvl w:ilvl="0" w:tplc="55481AC8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8" w15:restartNumberingAfterBreak="0">
    <w:nsid w:val="23540A87"/>
    <w:multiLevelType w:val="multilevel"/>
    <w:tmpl w:val="F2F40FE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DF54C49"/>
    <w:multiLevelType w:val="multilevel"/>
    <w:tmpl w:val="C8BA07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49918B1"/>
    <w:multiLevelType w:val="multilevel"/>
    <w:tmpl w:val="0CE88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CB0BB5"/>
    <w:multiLevelType w:val="multilevel"/>
    <w:tmpl w:val="0088B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8327B6"/>
    <w:multiLevelType w:val="hybridMultilevel"/>
    <w:tmpl w:val="EDF2F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5FBA"/>
    <w:multiLevelType w:val="hybridMultilevel"/>
    <w:tmpl w:val="4DDA3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1D3578"/>
    <w:multiLevelType w:val="multilevel"/>
    <w:tmpl w:val="9972564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ascii="Garamond" w:eastAsia="Open Sans" w:hAnsi="Garamond" w:cs="Open Sans"/>
      </w:r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01845CB"/>
    <w:multiLevelType w:val="hybridMultilevel"/>
    <w:tmpl w:val="5A0878DE"/>
    <w:lvl w:ilvl="0" w:tplc="8C7E5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1530C4"/>
    <w:multiLevelType w:val="hybridMultilevel"/>
    <w:tmpl w:val="C704963A"/>
    <w:lvl w:ilvl="0" w:tplc="FFFFFFFF">
      <w:start w:val="1"/>
      <w:numFmt w:val="lowerLetter"/>
      <w:lvlText w:val="%1)"/>
      <w:lvlJc w:val="left"/>
      <w:pPr>
        <w:ind w:left="1352" w:hanging="360"/>
      </w:pPr>
      <w:rPr>
        <w:rFonts w:ascii="Garamond" w:eastAsiaTheme="minorEastAsia" w:hAnsi="Garamond" w:cstheme="minorHAnsi"/>
        <w:color w:val="000000"/>
      </w:rPr>
    </w:lvl>
    <w:lvl w:ilvl="1" w:tplc="FFFFFFFF">
      <w:start w:val="1"/>
      <w:numFmt w:val="decimal"/>
      <w:lvlText w:val="%2)"/>
      <w:lvlJc w:val="left"/>
      <w:pPr>
        <w:ind w:left="1068" w:hanging="360"/>
      </w:pPr>
    </w:lvl>
    <w:lvl w:ilvl="2" w:tplc="FFFFFFFF">
      <w:start w:val="1"/>
      <w:numFmt w:val="decimal"/>
      <w:lvlText w:val="%3)"/>
      <w:lvlJc w:val="left"/>
      <w:pPr>
        <w:ind w:left="1276" w:hanging="36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6C166759"/>
    <w:multiLevelType w:val="hybridMultilevel"/>
    <w:tmpl w:val="F41A4A94"/>
    <w:lvl w:ilvl="0" w:tplc="68DE90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CAE8CE7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59D4"/>
    <w:multiLevelType w:val="multilevel"/>
    <w:tmpl w:val="D6A88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3B832E6"/>
    <w:multiLevelType w:val="hybridMultilevel"/>
    <w:tmpl w:val="478E6950"/>
    <w:lvl w:ilvl="0" w:tplc="C24C615A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theme="minorHAnsi"/>
        <w:color w:val="000000"/>
      </w:rPr>
    </w:lvl>
    <w:lvl w:ilvl="1" w:tplc="E544FDBA">
      <w:start w:val="2"/>
      <w:numFmt w:val="decimal"/>
      <w:lvlText w:val="%2)"/>
      <w:lvlJc w:val="left"/>
      <w:pPr>
        <w:ind w:left="106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44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3D6A"/>
    <w:multiLevelType w:val="hybridMultilevel"/>
    <w:tmpl w:val="5562F9D6"/>
    <w:lvl w:ilvl="0" w:tplc="F2C87C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D38F178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CF0EF6"/>
    <w:multiLevelType w:val="hybridMultilevel"/>
    <w:tmpl w:val="C76858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12123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3247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8316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565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74971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4634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6993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8559950">
    <w:abstractNumId w:val="15"/>
  </w:num>
  <w:num w:numId="9" w16cid:durableId="808518831">
    <w:abstractNumId w:val="14"/>
  </w:num>
  <w:num w:numId="10" w16cid:durableId="810514759">
    <w:abstractNumId w:val="19"/>
  </w:num>
  <w:num w:numId="11" w16cid:durableId="2047636974">
    <w:abstractNumId w:val="16"/>
  </w:num>
  <w:num w:numId="12" w16cid:durableId="1576863784">
    <w:abstractNumId w:val="7"/>
  </w:num>
  <w:num w:numId="13" w16cid:durableId="621888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850048">
    <w:abstractNumId w:val="8"/>
  </w:num>
  <w:num w:numId="15" w16cid:durableId="5512386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3382950">
    <w:abstractNumId w:val="12"/>
  </w:num>
  <w:num w:numId="17" w16cid:durableId="13604734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7198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8734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6755836">
    <w:abstractNumId w:val="3"/>
  </w:num>
  <w:num w:numId="21" w16cid:durableId="1964841477">
    <w:abstractNumId w:val="1"/>
  </w:num>
  <w:num w:numId="22" w16cid:durableId="2137408105">
    <w:abstractNumId w:val="4"/>
  </w:num>
  <w:num w:numId="23" w16cid:durableId="123497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D4"/>
    <w:rsid w:val="000466B6"/>
    <w:rsid w:val="00064E91"/>
    <w:rsid w:val="00071EBC"/>
    <w:rsid w:val="000869D4"/>
    <w:rsid w:val="000A3BE8"/>
    <w:rsid w:val="001174EA"/>
    <w:rsid w:val="00125C71"/>
    <w:rsid w:val="00154D43"/>
    <w:rsid w:val="001B425F"/>
    <w:rsid w:val="001B666B"/>
    <w:rsid w:val="001F14A2"/>
    <w:rsid w:val="0022125C"/>
    <w:rsid w:val="002238B2"/>
    <w:rsid w:val="00243CBD"/>
    <w:rsid w:val="002854DD"/>
    <w:rsid w:val="002D40FE"/>
    <w:rsid w:val="00337500"/>
    <w:rsid w:val="00360583"/>
    <w:rsid w:val="003D130B"/>
    <w:rsid w:val="003F44DC"/>
    <w:rsid w:val="00451073"/>
    <w:rsid w:val="00451DC2"/>
    <w:rsid w:val="004A645C"/>
    <w:rsid w:val="004C44DB"/>
    <w:rsid w:val="004F71F8"/>
    <w:rsid w:val="00524413"/>
    <w:rsid w:val="00567C49"/>
    <w:rsid w:val="00624563"/>
    <w:rsid w:val="0064307D"/>
    <w:rsid w:val="00763CBD"/>
    <w:rsid w:val="00775AC9"/>
    <w:rsid w:val="007939EC"/>
    <w:rsid w:val="007A0A9F"/>
    <w:rsid w:val="00825978"/>
    <w:rsid w:val="00830D2C"/>
    <w:rsid w:val="008B387E"/>
    <w:rsid w:val="00930042"/>
    <w:rsid w:val="00940444"/>
    <w:rsid w:val="00943F82"/>
    <w:rsid w:val="00967157"/>
    <w:rsid w:val="00996910"/>
    <w:rsid w:val="009D2661"/>
    <w:rsid w:val="009F3327"/>
    <w:rsid w:val="00A2320C"/>
    <w:rsid w:val="00AB1C8A"/>
    <w:rsid w:val="00B34BD4"/>
    <w:rsid w:val="00C21CC1"/>
    <w:rsid w:val="00C409F6"/>
    <w:rsid w:val="00CA4101"/>
    <w:rsid w:val="00D2706C"/>
    <w:rsid w:val="00D50EA2"/>
    <w:rsid w:val="00D67F96"/>
    <w:rsid w:val="00D75510"/>
    <w:rsid w:val="00D822F1"/>
    <w:rsid w:val="00DB51A8"/>
    <w:rsid w:val="00E12EC0"/>
    <w:rsid w:val="00E26406"/>
    <w:rsid w:val="00E363C1"/>
    <w:rsid w:val="00E53316"/>
    <w:rsid w:val="00EC07DC"/>
    <w:rsid w:val="00F0560D"/>
    <w:rsid w:val="00F05D39"/>
    <w:rsid w:val="00F21D61"/>
    <w:rsid w:val="00F24647"/>
    <w:rsid w:val="00F46D5B"/>
    <w:rsid w:val="00F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F3B21"/>
  <w15:chartTrackingRefBased/>
  <w15:docId w15:val="{CD213DC7-44B2-4547-9A96-70B7A463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BD4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lp1,Preambuła,Tytuły"/>
    <w:basedOn w:val="Normalny"/>
    <w:link w:val="AkapitzlistZnak"/>
    <w:uiPriority w:val="34"/>
    <w:qFormat/>
    <w:rsid w:val="00B34BD4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,lp1 Znak,Preambuła Znak,Tytuły Znak"/>
    <w:link w:val="Akapitzlist"/>
    <w:qFormat/>
    <w:rsid w:val="00B34BD4"/>
    <w:rPr>
      <w:rFonts w:eastAsiaTheme="minorEastAsia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4B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4BD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66B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66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12">
    <w:name w:val="Tekst treści (12)"/>
    <w:basedOn w:val="Domylnaczcionkaakapitu"/>
    <w:rsid w:val="004510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E264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4DC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4DC"/>
    <w:rPr>
      <w:rFonts w:ascii="Liberation Serif" w:eastAsia="WenQuanYi Micro Hei" w:hAnsi="Liberation Serif" w:cs="Mangal"/>
      <w:kern w:val="1"/>
      <w:sz w:val="20"/>
      <w:szCs w:val="18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D6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22125C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C1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C1"/>
    <w:rPr>
      <w:rFonts w:ascii="Liberation Serif" w:eastAsiaTheme="minorEastAsia" w:hAnsi="Liberation Serif" w:cs="Mangal"/>
      <w:b/>
      <w:bCs/>
      <w:kern w:val="0"/>
      <w:sz w:val="20"/>
      <w:szCs w:val="20"/>
      <w:lang w:eastAsia="pl-PL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8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9D4A-EBA5-4A15-BCA7-7DDFA963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2534</Words>
  <Characters>16491</Characters>
  <Application>Microsoft Office Word</Application>
  <DocSecurity>0</DocSecurity>
  <Lines>309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ANIUKIEWICZ I PARTNERZY SP</dc:creator>
  <cp:keywords/>
  <dc:description/>
  <cp:lastModifiedBy>Łukasz Dembiński</cp:lastModifiedBy>
  <cp:revision>2</cp:revision>
  <dcterms:created xsi:type="dcterms:W3CDTF">2023-11-28T16:33:00Z</dcterms:created>
  <dcterms:modified xsi:type="dcterms:W3CDTF">2023-11-28T16:33:00Z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34b0ed9936ec1d9845b9d737e3f0647e8f35f03746c8e8c5580c20871be9b879</vt:lpwstr>
  </property>
</Properties>
</file>